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5E21D3">
      <w:pPr>
        <w:jc w:val="both"/>
        <w:rPr>
          <w:rFonts w:hint="eastAsia"/>
          <w:b/>
          <w:sz w:val="52"/>
          <w:szCs w:val="52"/>
          <w:lang w:val="en-US" w:eastAsia="zh-CN"/>
        </w:rPr>
      </w:pPr>
      <w:r>
        <w:rPr>
          <w:rFonts w:hint="eastAsia" w:ascii="黑体" w:hAnsi="黑体" w:eastAsia="黑体"/>
          <w:b/>
          <w:bCs/>
          <w:sz w:val="20"/>
          <w:szCs w:val="28"/>
        </w:rPr>
        <w:drawing>
          <wp:anchor distT="0" distB="0" distL="114300" distR="114300" simplePos="0" relativeHeight="251660288" behindDoc="1" locked="0" layoutInCell="1" allowOverlap="1">
            <wp:simplePos x="0" y="0"/>
            <wp:positionH relativeFrom="column">
              <wp:posOffset>-529590</wp:posOffset>
            </wp:positionH>
            <wp:positionV relativeFrom="paragraph">
              <wp:posOffset>-713740</wp:posOffset>
            </wp:positionV>
            <wp:extent cx="1990090" cy="1329690"/>
            <wp:effectExtent l="0" t="0" r="0" b="0"/>
            <wp:wrapNone/>
            <wp:docPr id="5" name="图片 5" descr="Precise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Precise Mark"/>
                    <pic:cNvPicPr>
                      <a:picLocks noChangeAspect="1"/>
                    </pic:cNvPicPr>
                  </pic:nvPicPr>
                  <pic:blipFill>
                    <a:blip r:embed="rId8"/>
                    <a:srcRect l="14619" t="16669" r="14619" b="16669"/>
                    <a:stretch>
                      <a:fillRect/>
                    </a:stretch>
                  </pic:blipFill>
                  <pic:spPr>
                    <a:xfrm>
                      <a:off x="0" y="0"/>
                      <a:ext cx="1990090" cy="1329690"/>
                    </a:xfrm>
                    <a:prstGeom prst="rect">
                      <a:avLst/>
                    </a:prstGeom>
                  </pic:spPr>
                </pic:pic>
              </a:graphicData>
            </a:graphic>
          </wp:anchor>
        </w:drawing>
      </w:r>
    </w:p>
    <w:p w14:paraId="7B3EF2A8">
      <w:pPr>
        <w:jc w:val="center"/>
        <w:rPr>
          <w:rFonts w:hint="eastAsia"/>
          <w:b/>
          <w:sz w:val="44"/>
          <w:szCs w:val="44"/>
        </w:rPr>
      </w:pPr>
    </w:p>
    <w:p w14:paraId="7D5E91E6">
      <w:pPr>
        <w:jc w:val="center"/>
        <w:rPr>
          <w:rFonts w:hint="eastAsia"/>
          <w:b/>
          <w:sz w:val="44"/>
          <w:szCs w:val="44"/>
        </w:rPr>
      </w:pPr>
    </w:p>
    <w:p w14:paraId="23834C46">
      <w:pPr>
        <w:jc w:val="center"/>
        <w:rPr>
          <w:rFonts w:hint="eastAsia"/>
          <w:b/>
          <w:sz w:val="56"/>
          <w:szCs w:val="56"/>
        </w:rPr>
      </w:pPr>
      <w:r>
        <w:rPr>
          <w:rFonts w:hint="eastAsia"/>
          <w:b/>
          <w:sz w:val="56"/>
          <w:szCs w:val="56"/>
          <w:lang w:val="en-US" w:eastAsia="zh-CN"/>
        </w:rPr>
        <w:t>商品售后服务完善度</w:t>
      </w:r>
      <w:r>
        <w:rPr>
          <w:rFonts w:hint="eastAsia"/>
          <w:b/>
          <w:sz w:val="56"/>
          <w:szCs w:val="56"/>
        </w:rPr>
        <w:t>认证实施规则</w:t>
      </w:r>
    </w:p>
    <w:p w14:paraId="5BEE1EEB">
      <w:pPr>
        <w:jc w:val="center"/>
        <w:rPr>
          <w:rFonts w:hint="eastAsia"/>
          <w:b/>
          <w:sz w:val="44"/>
          <w:szCs w:val="44"/>
        </w:rPr>
      </w:pPr>
    </w:p>
    <w:p w14:paraId="44174BF2">
      <w:pPr>
        <w:jc w:val="center"/>
        <w:rPr>
          <w:rFonts w:hint="eastAsia"/>
          <w:b/>
          <w:sz w:val="44"/>
          <w:szCs w:val="44"/>
        </w:rPr>
      </w:pPr>
    </w:p>
    <w:p w14:paraId="24F0AB70">
      <w:pPr>
        <w:jc w:val="both"/>
        <w:rPr>
          <w:rFonts w:hint="eastAsia"/>
          <w:b w:val="0"/>
          <w:bCs/>
          <w:sz w:val="24"/>
          <w:szCs w:val="24"/>
          <w:lang w:val="en-US" w:eastAsia="zh-CN"/>
        </w:rPr>
      </w:pPr>
      <w:r>
        <w:rPr>
          <w:rFonts w:hint="eastAsia"/>
          <w:b w:val="0"/>
          <w:bCs/>
          <w:sz w:val="24"/>
          <w:szCs w:val="24"/>
        </w:rPr>
        <w:t>文件编号</w:t>
      </w:r>
      <w:r>
        <w:rPr>
          <w:rFonts w:hint="eastAsia"/>
          <w:b w:val="0"/>
          <w:bCs/>
          <w:sz w:val="24"/>
          <w:szCs w:val="24"/>
          <w:lang w:val="en-US"/>
        </w:rPr>
        <w:t>File Number</w:t>
      </w:r>
      <w:r>
        <w:rPr>
          <w:rFonts w:hint="eastAsia"/>
          <w:b w:val="0"/>
          <w:bCs/>
          <w:sz w:val="24"/>
          <w:szCs w:val="24"/>
        </w:rPr>
        <w:t xml:space="preserve"> ：PZ.FW0</w:t>
      </w:r>
      <w:r>
        <w:rPr>
          <w:rFonts w:hint="eastAsia"/>
          <w:b w:val="0"/>
          <w:bCs/>
          <w:sz w:val="24"/>
          <w:szCs w:val="24"/>
          <w:lang w:val="en-US" w:eastAsia="zh-CN"/>
        </w:rPr>
        <w:t>2</w:t>
      </w:r>
      <w:r>
        <w:rPr>
          <w:rFonts w:hint="eastAsia"/>
          <w:b w:val="0"/>
          <w:bCs/>
          <w:sz w:val="24"/>
          <w:szCs w:val="24"/>
        </w:rPr>
        <w:t>/</w:t>
      </w:r>
      <w:r>
        <w:rPr>
          <w:rFonts w:hint="eastAsia"/>
          <w:b w:val="0"/>
          <w:bCs/>
          <w:sz w:val="24"/>
          <w:szCs w:val="24"/>
          <w:lang w:val="en-US" w:eastAsia="zh-CN"/>
        </w:rPr>
        <w:t>B</w:t>
      </w:r>
      <w:r>
        <w:rPr>
          <w:rFonts w:hint="eastAsia"/>
          <w:b w:val="0"/>
          <w:bCs/>
          <w:sz w:val="24"/>
          <w:szCs w:val="24"/>
        </w:rPr>
        <w:t>.</w:t>
      </w:r>
      <w:r>
        <w:rPr>
          <w:rFonts w:hint="eastAsia"/>
          <w:b w:val="0"/>
          <w:bCs/>
          <w:sz w:val="24"/>
          <w:szCs w:val="24"/>
          <w:lang w:val="en-US" w:eastAsia="zh-CN"/>
        </w:rPr>
        <w:t>0</w:t>
      </w:r>
      <w:r>
        <w:rPr>
          <w:rFonts w:hint="eastAsia"/>
          <w:b w:val="0"/>
          <w:bCs/>
          <w:sz w:val="24"/>
          <w:szCs w:val="24"/>
        </w:rPr>
        <w:t xml:space="preserve"> </w:t>
      </w:r>
      <w:r>
        <w:rPr>
          <w:rFonts w:hint="eastAsia"/>
          <w:b w:val="0"/>
          <w:bCs/>
          <w:sz w:val="24"/>
          <w:szCs w:val="24"/>
          <w:lang w:val="en-US" w:eastAsia="zh-CN"/>
        </w:rPr>
        <w:t xml:space="preserve">                      </w:t>
      </w:r>
    </w:p>
    <w:p w14:paraId="3FB18EA6">
      <w:pPr>
        <w:jc w:val="both"/>
        <w:rPr>
          <w:rFonts w:hint="eastAsia"/>
          <w:b w:val="0"/>
          <w:bCs/>
          <w:sz w:val="28"/>
          <w:szCs w:val="28"/>
        </w:rPr>
      </w:pPr>
      <w:r>
        <w:rPr>
          <w:rFonts w:hint="eastAsia"/>
          <w:b w:val="0"/>
          <w:bCs/>
          <w:sz w:val="24"/>
          <w:szCs w:val="24"/>
          <w:lang w:val="en-US" w:eastAsia="zh-CN"/>
        </w:rPr>
        <w:t>编制部门Preparation department ：技术部Technology Department</w:t>
      </w:r>
    </w:p>
    <w:tbl>
      <w:tblPr>
        <w:tblStyle w:val="7"/>
        <w:tblW w:w="9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2"/>
        <w:gridCol w:w="3807"/>
        <w:gridCol w:w="2686"/>
        <w:gridCol w:w="2143"/>
      </w:tblGrid>
      <w:tr w14:paraId="4CAC2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202" w:type="dxa"/>
            <w:tcBorders>
              <w:top w:val="single" w:color="auto" w:sz="4" w:space="0"/>
              <w:left w:val="single" w:color="auto" w:sz="4" w:space="0"/>
              <w:bottom w:val="single" w:color="auto" w:sz="4" w:space="0"/>
              <w:right w:val="single" w:color="auto" w:sz="4" w:space="0"/>
            </w:tcBorders>
            <w:noWrap w:val="0"/>
            <w:vAlign w:val="center"/>
          </w:tcPr>
          <w:p w14:paraId="3DF0A60A">
            <w:pPr>
              <w:keepNext w:val="0"/>
              <w:keepLines w:val="0"/>
              <w:suppressLineNumbers w:val="0"/>
              <w:spacing w:before="0" w:beforeAutospacing="0" w:after="0" w:afterAutospacing="0"/>
              <w:ind w:left="0" w:right="0"/>
              <w:jc w:val="center"/>
              <w:rPr>
                <w:rFonts w:hint="eastAsia" w:eastAsiaTheme="minorEastAsia"/>
                <w:szCs w:val="21"/>
                <w:lang w:val="en-US" w:eastAsia="zh-CN"/>
              </w:rPr>
            </w:pPr>
            <w:r>
              <w:rPr>
                <w:rFonts w:hint="eastAsia"/>
                <w:szCs w:val="21"/>
              </w:rPr>
              <w:t>版</w:t>
            </w:r>
            <w:r>
              <w:rPr>
                <w:rFonts w:hint="eastAsia"/>
                <w:szCs w:val="21"/>
                <w:lang w:val="en-US" w:eastAsia="zh-CN"/>
              </w:rPr>
              <w:t>次Edition</w:t>
            </w:r>
          </w:p>
        </w:tc>
        <w:tc>
          <w:tcPr>
            <w:tcW w:w="3807" w:type="dxa"/>
            <w:tcBorders>
              <w:top w:val="single" w:color="auto" w:sz="4" w:space="0"/>
              <w:left w:val="single" w:color="auto" w:sz="4" w:space="0"/>
              <w:bottom w:val="single" w:color="auto" w:sz="4" w:space="0"/>
              <w:right w:val="single" w:color="auto" w:sz="4" w:space="0"/>
            </w:tcBorders>
            <w:noWrap w:val="0"/>
            <w:vAlign w:val="center"/>
          </w:tcPr>
          <w:p w14:paraId="140BDD46">
            <w:pPr>
              <w:keepNext w:val="0"/>
              <w:keepLines w:val="0"/>
              <w:suppressLineNumbers w:val="0"/>
              <w:spacing w:before="0" w:beforeAutospacing="0" w:after="0" w:afterAutospacing="0"/>
              <w:ind w:left="0" w:right="0"/>
              <w:jc w:val="center"/>
              <w:rPr>
                <w:rFonts w:hint="default"/>
                <w:szCs w:val="21"/>
              </w:rPr>
            </w:pPr>
            <w:r>
              <w:rPr>
                <w:rFonts w:hint="eastAsia"/>
                <w:sz w:val="24"/>
              </w:rPr>
              <w:t>修订章节及主要修订内容概述Summary of revised chapters and main revisions</w:t>
            </w:r>
          </w:p>
        </w:tc>
        <w:tc>
          <w:tcPr>
            <w:tcW w:w="2686" w:type="dxa"/>
            <w:tcBorders>
              <w:top w:val="single" w:color="auto" w:sz="4" w:space="0"/>
              <w:left w:val="single" w:color="auto" w:sz="4" w:space="0"/>
              <w:bottom w:val="single" w:color="auto" w:sz="4" w:space="0"/>
              <w:right w:val="single" w:color="auto" w:sz="4" w:space="0"/>
            </w:tcBorders>
            <w:noWrap w:val="0"/>
            <w:vAlign w:val="center"/>
          </w:tcPr>
          <w:p w14:paraId="6FFFF21F">
            <w:pPr>
              <w:keepNext w:val="0"/>
              <w:keepLines w:val="0"/>
              <w:suppressLineNumbers w:val="0"/>
              <w:spacing w:before="0" w:beforeAutospacing="0" w:after="0" w:afterAutospacing="0"/>
              <w:ind w:left="0" w:right="0"/>
              <w:jc w:val="center"/>
              <w:rPr>
                <w:rFonts w:hint="default"/>
                <w:szCs w:val="21"/>
              </w:rPr>
            </w:pPr>
            <w:r>
              <w:rPr>
                <w:rFonts w:hint="eastAsia"/>
                <w:sz w:val="24"/>
              </w:rPr>
              <w:t>首次/修订生效日期First/Amendment Effective Date</w:t>
            </w:r>
          </w:p>
        </w:tc>
        <w:tc>
          <w:tcPr>
            <w:tcW w:w="2143" w:type="dxa"/>
            <w:tcBorders>
              <w:top w:val="single" w:color="auto" w:sz="4" w:space="0"/>
              <w:left w:val="single" w:color="auto" w:sz="4" w:space="0"/>
              <w:bottom w:val="single" w:color="auto" w:sz="4" w:space="0"/>
              <w:right w:val="single" w:color="auto" w:sz="4" w:space="0"/>
            </w:tcBorders>
            <w:noWrap w:val="0"/>
            <w:vAlign w:val="center"/>
          </w:tcPr>
          <w:p w14:paraId="2C096636">
            <w:pPr>
              <w:keepNext w:val="0"/>
              <w:keepLines w:val="0"/>
              <w:suppressLineNumbers w:val="0"/>
              <w:spacing w:before="0" w:beforeAutospacing="0" w:after="0" w:afterAutospacing="0"/>
              <w:ind w:left="0" w:right="0"/>
              <w:jc w:val="center"/>
              <w:rPr>
                <w:rFonts w:hint="default"/>
                <w:szCs w:val="21"/>
              </w:rPr>
            </w:pPr>
            <w:r>
              <w:rPr>
                <w:rFonts w:hint="eastAsia"/>
                <w:sz w:val="24"/>
              </w:rPr>
              <w:t>审核/核准</w:t>
            </w:r>
            <w:r>
              <w:rPr>
                <w:rFonts w:hint="eastAsia"/>
                <w:sz w:val="24"/>
                <w:lang w:val="en-US"/>
              </w:rPr>
              <w:t>Review/approval</w:t>
            </w:r>
          </w:p>
        </w:tc>
      </w:tr>
      <w:tr w14:paraId="28EA6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202" w:type="dxa"/>
            <w:tcBorders>
              <w:top w:val="single" w:color="auto" w:sz="4" w:space="0"/>
              <w:left w:val="single" w:color="auto" w:sz="4" w:space="0"/>
              <w:bottom w:val="single" w:color="auto" w:sz="4" w:space="0"/>
              <w:right w:val="single" w:color="auto" w:sz="4" w:space="0"/>
            </w:tcBorders>
            <w:noWrap w:val="0"/>
            <w:vAlign w:val="center"/>
          </w:tcPr>
          <w:p w14:paraId="0E631F82">
            <w:pPr>
              <w:keepNext w:val="0"/>
              <w:keepLines w:val="0"/>
              <w:suppressLineNumbers w:val="0"/>
              <w:spacing w:before="0" w:beforeAutospacing="0" w:after="0" w:afterAutospacing="0"/>
              <w:ind w:left="0" w:right="0"/>
              <w:jc w:val="center"/>
              <w:rPr>
                <w:rFonts w:hint="eastAsia"/>
                <w:szCs w:val="21"/>
              </w:rPr>
            </w:pPr>
            <w:r>
              <w:rPr>
                <w:rFonts w:hint="eastAsia" w:ascii="宋体" w:hAnsi="宋体" w:eastAsia="宋体" w:cs="宋体"/>
                <w:sz w:val="24"/>
                <w:szCs w:val="24"/>
              </w:rPr>
              <w:t>A.</w:t>
            </w:r>
            <w:r>
              <w:rPr>
                <w:rFonts w:hint="eastAsia" w:ascii="宋体" w:hAnsi="宋体" w:eastAsia="宋体" w:cs="宋体"/>
                <w:sz w:val="24"/>
                <w:szCs w:val="24"/>
                <w:lang w:val="en-US" w:eastAsia="zh-CN"/>
              </w:rPr>
              <w:t>0</w:t>
            </w:r>
          </w:p>
        </w:tc>
        <w:tc>
          <w:tcPr>
            <w:tcW w:w="3807" w:type="dxa"/>
            <w:tcBorders>
              <w:top w:val="single" w:color="auto" w:sz="4" w:space="0"/>
              <w:left w:val="single" w:color="auto" w:sz="4" w:space="0"/>
              <w:bottom w:val="single" w:color="auto" w:sz="4" w:space="0"/>
              <w:right w:val="single" w:color="auto" w:sz="4" w:space="0"/>
            </w:tcBorders>
            <w:noWrap w:val="0"/>
            <w:vAlign w:val="center"/>
          </w:tcPr>
          <w:p w14:paraId="4372DB8C">
            <w:pPr>
              <w:keepNext w:val="0"/>
              <w:keepLines w:val="0"/>
              <w:suppressLineNumbers w:val="0"/>
              <w:spacing w:before="0" w:beforeAutospacing="0" w:after="0" w:afterAutospacing="0"/>
              <w:ind w:left="0" w:right="0"/>
              <w:jc w:val="center"/>
              <w:rPr>
                <w:rFonts w:hint="eastAsia"/>
                <w:sz w:val="24"/>
              </w:rPr>
            </w:pPr>
            <w:r>
              <w:rPr>
                <w:rFonts w:hint="eastAsia" w:cstheme="minorBidi"/>
                <w:kern w:val="2"/>
                <w:sz w:val="24"/>
                <w:szCs w:val="24"/>
                <w:lang w:val="en-US" w:eastAsia="zh-CN" w:bidi="ar-SA"/>
              </w:rPr>
              <w:t>初版</w:t>
            </w:r>
          </w:p>
        </w:tc>
        <w:tc>
          <w:tcPr>
            <w:tcW w:w="2686" w:type="dxa"/>
            <w:tcBorders>
              <w:top w:val="single" w:color="auto" w:sz="4" w:space="0"/>
              <w:left w:val="single" w:color="auto" w:sz="4" w:space="0"/>
              <w:bottom w:val="single" w:color="auto" w:sz="4" w:space="0"/>
              <w:right w:val="single" w:color="auto" w:sz="4" w:space="0"/>
            </w:tcBorders>
            <w:noWrap w:val="0"/>
            <w:vAlign w:val="center"/>
          </w:tcPr>
          <w:p w14:paraId="5BF74CDB">
            <w:pPr>
              <w:keepNext w:val="0"/>
              <w:keepLines w:val="0"/>
              <w:suppressLineNumbers w:val="0"/>
              <w:spacing w:before="0" w:beforeAutospacing="0" w:after="0" w:afterAutospacing="0"/>
              <w:ind w:left="0" w:right="0"/>
              <w:jc w:val="center"/>
              <w:rPr>
                <w:rFonts w:hint="eastAsia"/>
                <w:sz w:val="24"/>
              </w:rPr>
            </w:pPr>
            <w:r>
              <w:rPr>
                <w:rFonts w:hint="eastAsia" w:ascii="宋体" w:hAnsi="宋体" w:eastAsia="宋体" w:cs="宋体"/>
                <w:sz w:val="24"/>
                <w:szCs w:val="24"/>
                <w:lang w:val="en-US" w:eastAsia="zh-CN"/>
              </w:rPr>
              <w:t>2021.08.25</w:t>
            </w:r>
          </w:p>
        </w:tc>
        <w:tc>
          <w:tcPr>
            <w:tcW w:w="2143" w:type="dxa"/>
            <w:tcBorders>
              <w:top w:val="single" w:color="auto" w:sz="4" w:space="0"/>
              <w:left w:val="single" w:color="auto" w:sz="4" w:space="0"/>
              <w:bottom w:val="single" w:color="auto" w:sz="4" w:space="0"/>
              <w:right w:val="single" w:color="auto" w:sz="4" w:space="0"/>
            </w:tcBorders>
            <w:noWrap w:val="0"/>
            <w:vAlign w:val="center"/>
          </w:tcPr>
          <w:p w14:paraId="6F40D085">
            <w:pPr>
              <w:keepNext w:val="0"/>
              <w:keepLines w:val="0"/>
              <w:suppressLineNumbers w:val="0"/>
              <w:spacing w:before="0" w:beforeAutospacing="0" w:after="0" w:afterAutospacing="0"/>
              <w:ind w:left="0" w:right="0"/>
              <w:jc w:val="center"/>
              <w:rPr>
                <w:rFonts w:hint="default"/>
                <w:sz w:val="24"/>
                <w:lang w:val="en-US" w:eastAsia="zh-CN"/>
              </w:rPr>
            </w:pPr>
            <w:r>
              <w:rPr>
                <w:rFonts w:hint="eastAsia"/>
                <w:sz w:val="24"/>
                <w:lang w:val="en-US" w:eastAsia="zh-CN"/>
              </w:rPr>
              <w:t>尹明云</w:t>
            </w:r>
          </w:p>
        </w:tc>
      </w:tr>
      <w:tr w14:paraId="64FA1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202" w:type="dxa"/>
            <w:tcBorders>
              <w:top w:val="single" w:color="auto" w:sz="4" w:space="0"/>
              <w:left w:val="single" w:color="auto" w:sz="4" w:space="0"/>
              <w:bottom w:val="single" w:color="auto" w:sz="4" w:space="0"/>
              <w:right w:val="single" w:color="auto" w:sz="4" w:space="0"/>
            </w:tcBorders>
            <w:noWrap w:val="0"/>
            <w:vAlign w:val="center"/>
          </w:tcPr>
          <w:p w14:paraId="2BAEE8BE">
            <w:pPr>
              <w:keepNext w:val="0"/>
              <w:keepLines w:val="0"/>
              <w:suppressLineNumbers w:val="0"/>
              <w:spacing w:before="0" w:beforeAutospacing="0" w:after="0" w:afterAutospacing="0"/>
              <w:ind w:left="0" w:right="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A.1</w:t>
            </w:r>
          </w:p>
        </w:tc>
        <w:tc>
          <w:tcPr>
            <w:tcW w:w="3807" w:type="dxa"/>
            <w:tcBorders>
              <w:top w:val="single" w:color="auto" w:sz="4" w:space="0"/>
              <w:left w:val="single" w:color="auto" w:sz="4" w:space="0"/>
              <w:bottom w:val="single" w:color="auto" w:sz="4" w:space="0"/>
              <w:right w:val="single" w:color="auto" w:sz="4" w:space="0"/>
            </w:tcBorders>
            <w:noWrap w:val="0"/>
            <w:vAlign w:val="center"/>
          </w:tcPr>
          <w:p w14:paraId="7B5C588C">
            <w:pPr>
              <w:keepNext w:val="0"/>
              <w:keepLines w:val="0"/>
              <w:suppressLineNumbers w:val="0"/>
              <w:spacing w:before="0" w:beforeAutospacing="0" w:after="0" w:afterAutospacing="0"/>
              <w:ind w:left="0" w:right="0"/>
              <w:jc w:val="center"/>
              <w:rPr>
                <w:rFonts w:hint="default" w:cstheme="minorBidi"/>
                <w:kern w:val="2"/>
                <w:sz w:val="24"/>
                <w:szCs w:val="24"/>
                <w:lang w:val="en-US" w:eastAsia="zh-CN" w:bidi="ar-SA"/>
              </w:rPr>
            </w:pPr>
            <w:r>
              <w:rPr>
                <w:rFonts w:hint="eastAsia" w:cstheme="minorBidi"/>
                <w:kern w:val="2"/>
                <w:sz w:val="24"/>
                <w:szCs w:val="24"/>
                <w:lang w:val="en-US" w:eastAsia="zh-CN" w:bidi="ar-SA"/>
              </w:rPr>
              <w:t>相关细节修改</w:t>
            </w:r>
          </w:p>
        </w:tc>
        <w:tc>
          <w:tcPr>
            <w:tcW w:w="2686" w:type="dxa"/>
            <w:tcBorders>
              <w:top w:val="single" w:color="auto" w:sz="4" w:space="0"/>
              <w:left w:val="single" w:color="auto" w:sz="4" w:space="0"/>
              <w:bottom w:val="single" w:color="auto" w:sz="4" w:space="0"/>
              <w:right w:val="single" w:color="auto" w:sz="4" w:space="0"/>
            </w:tcBorders>
            <w:noWrap w:val="0"/>
            <w:vAlign w:val="center"/>
          </w:tcPr>
          <w:p w14:paraId="6F209196">
            <w:pPr>
              <w:keepNext w:val="0"/>
              <w:keepLines w:val="0"/>
              <w:suppressLineNumbers w:val="0"/>
              <w:spacing w:before="0" w:beforeAutospacing="0" w:after="0" w:afterAutospacing="0"/>
              <w:ind w:left="0" w:right="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2023.10.30</w:t>
            </w:r>
          </w:p>
        </w:tc>
        <w:tc>
          <w:tcPr>
            <w:tcW w:w="2143" w:type="dxa"/>
            <w:tcBorders>
              <w:top w:val="single" w:color="auto" w:sz="4" w:space="0"/>
              <w:left w:val="single" w:color="auto" w:sz="4" w:space="0"/>
              <w:bottom w:val="single" w:color="auto" w:sz="4" w:space="0"/>
              <w:right w:val="single" w:color="auto" w:sz="4" w:space="0"/>
            </w:tcBorders>
            <w:noWrap w:val="0"/>
            <w:vAlign w:val="center"/>
          </w:tcPr>
          <w:p w14:paraId="128B4837">
            <w:pPr>
              <w:keepNext w:val="0"/>
              <w:keepLines w:val="0"/>
              <w:suppressLineNumbers w:val="0"/>
              <w:spacing w:before="0" w:beforeAutospacing="0" w:after="0" w:afterAutospacing="0"/>
              <w:ind w:left="0" w:right="0"/>
              <w:jc w:val="center"/>
              <w:rPr>
                <w:rFonts w:hint="default" w:cstheme="minorBidi"/>
                <w:kern w:val="2"/>
                <w:sz w:val="24"/>
                <w:szCs w:val="24"/>
                <w:lang w:val="en-US" w:eastAsia="zh-CN" w:bidi="ar-SA"/>
              </w:rPr>
            </w:pPr>
            <w:r>
              <w:rPr>
                <w:rFonts w:hint="eastAsia" w:cstheme="minorBidi"/>
                <w:kern w:val="2"/>
                <w:sz w:val="24"/>
                <w:szCs w:val="24"/>
                <w:lang w:val="en-US" w:eastAsia="zh-CN" w:bidi="ar-SA"/>
              </w:rPr>
              <w:t>许业超</w:t>
            </w:r>
          </w:p>
        </w:tc>
      </w:tr>
      <w:tr w14:paraId="23C85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jc w:val="center"/>
        </w:trPr>
        <w:tc>
          <w:tcPr>
            <w:tcW w:w="1202" w:type="dxa"/>
            <w:tcBorders>
              <w:top w:val="single" w:color="auto" w:sz="4" w:space="0"/>
              <w:left w:val="single" w:color="auto" w:sz="4" w:space="0"/>
              <w:bottom w:val="single" w:color="auto" w:sz="4" w:space="0"/>
              <w:right w:val="single" w:color="auto" w:sz="4" w:space="0"/>
            </w:tcBorders>
            <w:noWrap w:val="0"/>
            <w:vAlign w:val="center"/>
          </w:tcPr>
          <w:p w14:paraId="4A50392A">
            <w:pPr>
              <w:keepNext w:val="0"/>
              <w:keepLines w:val="0"/>
              <w:suppressLineNumbers w:val="0"/>
              <w:spacing w:before="0" w:beforeAutospacing="0" w:after="0" w:afterAutospacing="0"/>
              <w:ind w:left="0" w:right="0"/>
              <w:jc w:val="center"/>
              <w:rPr>
                <w:rFonts w:hint="default" w:ascii="宋体" w:hAnsi="宋体" w:eastAsia="宋体" w:cs="宋体"/>
                <w:sz w:val="24"/>
                <w:szCs w:val="24"/>
              </w:rPr>
            </w:pPr>
            <w:r>
              <w:rPr>
                <w:rFonts w:hint="eastAsia" w:ascii="宋体" w:hAnsi="宋体" w:eastAsia="宋体" w:cs="宋体"/>
                <w:sz w:val="24"/>
                <w:szCs w:val="24"/>
                <w:lang w:val="en-US" w:eastAsia="zh-CN"/>
              </w:rPr>
              <w:t>B.0</w:t>
            </w:r>
          </w:p>
        </w:tc>
        <w:tc>
          <w:tcPr>
            <w:tcW w:w="3807" w:type="dxa"/>
            <w:tcBorders>
              <w:top w:val="single" w:color="auto" w:sz="4" w:space="0"/>
              <w:left w:val="single" w:color="auto" w:sz="4" w:space="0"/>
              <w:bottom w:val="single" w:color="auto" w:sz="4" w:space="0"/>
              <w:right w:val="single" w:color="auto" w:sz="4" w:space="0"/>
            </w:tcBorders>
            <w:noWrap w:val="0"/>
            <w:vAlign w:val="center"/>
          </w:tcPr>
          <w:p w14:paraId="0CDBBC86">
            <w:pPr>
              <w:keepNext w:val="0"/>
              <w:keepLines w:val="0"/>
              <w:suppressLineNumbers w:val="0"/>
              <w:spacing w:before="0" w:beforeAutospacing="0" w:after="0" w:afterAutospacing="0"/>
              <w:ind w:left="0" w:leftChars="0" w:right="0" w:rightChars="0"/>
              <w:jc w:val="center"/>
              <w:rPr>
                <w:rFonts w:hint="default"/>
                <w:szCs w:val="21"/>
              </w:rPr>
            </w:pPr>
            <w:r>
              <w:rPr>
                <w:rFonts w:hint="eastAsia" w:ascii="宋体" w:hAnsi="宋体" w:eastAsia="宋体" w:cs="宋体"/>
                <w:sz w:val="24"/>
                <w:lang w:val="en-US" w:eastAsia="zh-CN"/>
              </w:rPr>
              <w:t>备案规则换版修订</w:t>
            </w:r>
          </w:p>
        </w:tc>
        <w:tc>
          <w:tcPr>
            <w:tcW w:w="2686" w:type="dxa"/>
            <w:tcBorders>
              <w:top w:val="single" w:color="auto" w:sz="4" w:space="0"/>
              <w:left w:val="single" w:color="auto" w:sz="4" w:space="0"/>
              <w:bottom w:val="single" w:color="auto" w:sz="4" w:space="0"/>
              <w:right w:val="single" w:color="auto" w:sz="4" w:space="0"/>
            </w:tcBorders>
            <w:noWrap w:val="0"/>
            <w:vAlign w:val="center"/>
          </w:tcPr>
          <w:p w14:paraId="4BCE8B71">
            <w:pPr>
              <w:keepNext w:val="0"/>
              <w:keepLines w:val="0"/>
              <w:suppressLineNumbers w:val="0"/>
              <w:spacing w:before="0" w:beforeAutospacing="0" w:after="0" w:afterAutospacing="0"/>
              <w:ind w:left="0" w:right="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2025.6。10</w:t>
            </w:r>
          </w:p>
        </w:tc>
        <w:tc>
          <w:tcPr>
            <w:tcW w:w="2143" w:type="dxa"/>
            <w:tcBorders>
              <w:top w:val="single" w:color="auto" w:sz="4" w:space="0"/>
              <w:left w:val="single" w:color="auto" w:sz="4" w:space="0"/>
              <w:bottom w:val="single" w:color="auto" w:sz="4" w:space="0"/>
              <w:right w:val="single" w:color="auto" w:sz="4" w:space="0"/>
            </w:tcBorders>
            <w:noWrap w:val="0"/>
            <w:vAlign w:val="center"/>
          </w:tcPr>
          <w:p w14:paraId="381E0806">
            <w:pPr>
              <w:keepNext w:val="0"/>
              <w:keepLines w:val="0"/>
              <w:suppressLineNumbers w:val="0"/>
              <w:spacing w:before="0" w:beforeAutospacing="0" w:after="0" w:afterAutospacing="0"/>
              <w:ind w:left="0" w:leftChars="0" w:right="0" w:rightChars="0"/>
              <w:jc w:val="center"/>
              <w:rPr>
                <w:rFonts w:hint="default"/>
                <w:szCs w:val="21"/>
              </w:rPr>
            </w:pPr>
            <w:r>
              <w:rPr>
                <w:rFonts w:hint="eastAsia" w:ascii="宋体" w:hAnsi="宋体" w:eastAsia="宋体" w:cs="宋体"/>
                <w:sz w:val="24"/>
                <w:lang w:val="en-US" w:eastAsia="zh-CN"/>
              </w:rPr>
              <w:t>刘美兰</w:t>
            </w:r>
          </w:p>
        </w:tc>
      </w:tr>
      <w:tr w14:paraId="018B3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2" w:type="dxa"/>
            <w:tcBorders>
              <w:top w:val="single" w:color="auto" w:sz="4" w:space="0"/>
              <w:left w:val="single" w:color="auto" w:sz="4" w:space="0"/>
              <w:bottom w:val="single" w:color="auto" w:sz="4" w:space="0"/>
              <w:right w:val="single" w:color="auto" w:sz="4" w:space="0"/>
            </w:tcBorders>
            <w:noWrap w:val="0"/>
            <w:vAlign w:val="center"/>
          </w:tcPr>
          <w:p w14:paraId="05FFA16C">
            <w:pPr>
              <w:keepNext w:val="0"/>
              <w:keepLines w:val="0"/>
              <w:suppressLineNumbers w:val="0"/>
              <w:spacing w:before="0" w:beforeAutospacing="0" w:after="0" w:afterAutospacing="0"/>
              <w:ind w:left="0" w:right="0"/>
              <w:jc w:val="center"/>
              <w:rPr>
                <w:rFonts w:hint="default"/>
                <w:szCs w:val="21"/>
              </w:rPr>
            </w:pPr>
          </w:p>
        </w:tc>
        <w:tc>
          <w:tcPr>
            <w:tcW w:w="3807" w:type="dxa"/>
            <w:tcBorders>
              <w:top w:val="single" w:color="auto" w:sz="4" w:space="0"/>
              <w:left w:val="single" w:color="auto" w:sz="4" w:space="0"/>
              <w:bottom w:val="single" w:color="auto" w:sz="4" w:space="0"/>
              <w:right w:val="single" w:color="auto" w:sz="4" w:space="0"/>
            </w:tcBorders>
            <w:noWrap w:val="0"/>
            <w:vAlign w:val="center"/>
          </w:tcPr>
          <w:p w14:paraId="1B519FD2">
            <w:pPr>
              <w:keepNext w:val="0"/>
              <w:keepLines w:val="0"/>
              <w:suppressLineNumbers w:val="0"/>
              <w:spacing w:before="0" w:beforeAutospacing="0" w:after="0" w:afterAutospacing="0"/>
              <w:ind w:left="0" w:right="0"/>
              <w:jc w:val="center"/>
              <w:rPr>
                <w:rFonts w:hint="default"/>
                <w:szCs w:val="21"/>
              </w:rPr>
            </w:pPr>
          </w:p>
        </w:tc>
        <w:tc>
          <w:tcPr>
            <w:tcW w:w="2686" w:type="dxa"/>
            <w:tcBorders>
              <w:top w:val="single" w:color="auto" w:sz="4" w:space="0"/>
              <w:left w:val="single" w:color="auto" w:sz="4" w:space="0"/>
              <w:bottom w:val="single" w:color="auto" w:sz="4" w:space="0"/>
              <w:right w:val="single" w:color="auto" w:sz="4" w:space="0"/>
            </w:tcBorders>
            <w:noWrap w:val="0"/>
            <w:vAlign w:val="center"/>
          </w:tcPr>
          <w:p w14:paraId="48C6F56B">
            <w:pPr>
              <w:keepNext w:val="0"/>
              <w:keepLines w:val="0"/>
              <w:suppressLineNumbers w:val="0"/>
              <w:spacing w:before="0" w:beforeAutospacing="0" w:after="0" w:afterAutospacing="0"/>
              <w:ind w:left="0" w:right="0"/>
              <w:jc w:val="center"/>
              <w:rPr>
                <w:rFonts w:hint="default"/>
                <w:szCs w:val="21"/>
              </w:rPr>
            </w:pPr>
          </w:p>
        </w:tc>
        <w:tc>
          <w:tcPr>
            <w:tcW w:w="2143" w:type="dxa"/>
            <w:tcBorders>
              <w:top w:val="single" w:color="auto" w:sz="4" w:space="0"/>
              <w:left w:val="single" w:color="auto" w:sz="4" w:space="0"/>
              <w:bottom w:val="single" w:color="auto" w:sz="4" w:space="0"/>
              <w:right w:val="single" w:color="auto" w:sz="4" w:space="0"/>
            </w:tcBorders>
            <w:noWrap w:val="0"/>
            <w:vAlign w:val="center"/>
          </w:tcPr>
          <w:p w14:paraId="4678F126">
            <w:pPr>
              <w:keepNext w:val="0"/>
              <w:keepLines w:val="0"/>
              <w:suppressLineNumbers w:val="0"/>
              <w:spacing w:before="0" w:beforeAutospacing="0" w:after="0" w:afterAutospacing="0"/>
              <w:ind w:left="0" w:right="0"/>
              <w:jc w:val="center"/>
              <w:rPr>
                <w:rFonts w:hint="default"/>
                <w:szCs w:val="21"/>
              </w:rPr>
            </w:pPr>
          </w:p>
        </w:tc>
      </w:tr>
      <w:tr w14:paraId="65252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2" w:type="dxa"/>
            <w:tcBorders>
              <w:top w:val="single" w:color="auto" w:sz="4" w:space="0"/>
              <w:left w:val="single" w:color="auto" w:sz="4" w:space="0"/>
              <w:bottom w:val="single" w:color="auto" w:sz="4" w:space="0"/>
              <w:right w:val="single" w:color="auto" w:sz="4" w:space="0"/>
            </w:tcBorders>
            <w:noWrap w:val="0"/>
            <w:vAlign w:val="center"/>
          </w:tcPr>
          <w:p w14:paraId="4504CCEB">
            <w:pPr>
              <w:keepNext w:val="0"/>
              <w:keepLines w:val="0"/>
              <w:suppressLineNumbers w:val="0"/>
              <w:spacing w:before="0" w:beforeAutospacing="0" w:after="0" w:afterAutospacing="0"/>
              <w:ind w:left="0" w:right="0"/>
              <w:jc w:val="center"/>
              <w:rPr>
                <w:rFonts w:hint="default"/>
                <w:szCs w:val="21"/>
              </w:rPr>
            </w:pPr>
          </w:p>
        </w:tc>
        <w:tc>
          <w:tcPr>
            <w:tcW w:w="3807" w:type="dxa"/>
            <w:tcBorders>
              <w:top w:val="single" w:color="auto" w:sz="4" w:space="0"/>
              <w:left w:val="single" w:color="auto" w:sz="4" w:space="0"/>
              <w:bottom w:val="single" w:color="auto" w:sz="4" w:space="0"/>
              <w:right w:val="single" w:color="auto" w:sz="4" w:space="0"/>
            </w:tcBorders>
            <w:noWrap w:val="0"/>
            <w:vAlign w:val="center"/>
          </w:tcPr>
          <w:p w14:paraId="53FE24A7">
            <w:pPr>
              <w:keepNext w:val="0"/>
              <w:keepLines w:val="0"/>
              <w:suppressLineNumbers w:val="0"/>
              <w:spacing w:before="0" w:beforeAutospacing="0" w:after="0" w:afterAutospacing="0"/>
              <w:ind w:left="0" w:right="0"/>
              <w:jc w:val="center"/>
              <w:rPr>
                <w:rFonts w:hint="default"/>
                <w:szCs w:val="21"/>
              </w:rPr>
            </w:pPr>
          </w:p>
        </w:tc>
        <w:tc>
          <w:tcPr>
            <w:tcW w:w="2686" w:type="dxa"/>
            <w:tcBorders>
              <w:top w:val="single" w:color="auto" w:sz="4" w:space="0"/>
              <w:left w:val="single" w:color="auto" w:sz="4" w:space="0"/>
              <w:bottom w:val="single" w:color="auto" w:sz="4" w:space="0"/>
              <w:right w:val="single" w:color="auto" w:sz="4" w:space="0"/>
            </w:tcBorders>
            <w:noWrap w:val="0"/>
            <w:vAlign w:val="center"/>
          </w:tcPr>
          <w:p w14:paraId="133504B4">
            <w:pPr>
              <w:keepNext w:val="0"/>
              <w:keepLines w:val="0"/>
              <w:suppressLineNumbers w:val="0"/>
              <w:spacing w:before="0" w:beforeAutospacing="0" w:after="0" w:afterAutospacing="0"/>
              <w:ind w:left="0" w:right="0"/>
              <w:jc w:val="center"/>
              <w:rPr>
                <w:rFonts w:hint="default"/>
                <w:szCs w:val="21"/>
              </w:rPr>
            </w:pPr>
          </w:p>
        </w:tc>
        <w:tc>
          <w:tcPr>
            <w:tcW w:w="2143" w:type="dxa"/>
            <w:tcBorders>
              <w:top w:val="single" w:color="auto" w:sz="4" w:space="0"/>
              <w:left w:val="single" w:color="auto" w:sz="4" w:space="0"/>
              <w:bottom w:val="single" w:color="auto" w:sz="4" w:space="0"/>
              <w:right w:val="single" w:color="auto" w:sz="4" w:space="0"/>
            </w:tcBorders>
            <w:noWrap w:val="0"/>
            <w:vAlign w:val="center"/>
          </w:tcPr>
          <w:p w14:paraId="3513422F">
            <w:pPr>
              <w:keepNext w:val="0"/>
              <w:keepLines w:val="0"/>
              <w:suppressLineNumbers w:val="0"/>
              <w:spacing w:before="0" w:beforeAutospacing="0" w:after="0" w:afterAutospacing="0"/>
              <w:ind w:left="0" w:right="0"/>
              <w:jc w:val="center"/>
              <w:rPr>
                <w:rFonts w:hint="default"/>
                <w:szCs w:val="21"/>
              </w:rPr>
            </w:pPr>
          </w:p>
        </w:tc>
      </w:tr>
      <w:tr w14:paraId="1C863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2" w:type="dxa"/>
            <w:tcBorders>
              <w:top w:val="single" w:color="auto" w:sz="4" w:space="0"/>
              <w:left w:val="single" w:color="auto" w:sz="4" w:space="0"/>
              <w:bottom w:val="single" w:color="auto" w:sz="4" w:space="0"/>
              <w:right w:val="single" w:color="auto" w:sz="4" w:space="0"/>
            </w:tcBorders>
            <w:noWrap w:val="0"/>
            <w:vAlign w:val="center"/>
          </w:tcPr>
          <w:p w14:paraId="27D4E215">
            <w:pPr>
              <w:keepNext w:val="0"/>
              <w:keepLines w:val="0"/>
              <w:suppressLineNumbers w:val="0"/>
              <w:spacing w:before="0" w:beforeAutospacing="0" w:after="0" w:afterAutospacing="0"/>
              <w:ind w:left="0" w:right="0"/>
              <w:jc w:val="center"/>
              <w:rPr>
                <w:rFonts w:hint="default"/>
                <w:szCs w:val="21"/>
              </w:rPr>
            </w:pPr>
          </w:p>
        </w:tc>
        <w:tc>
          <w:tcPr>
            <w:tcW w:w="3807" w:type="dxa"/>
            <w:tcBorders>
              <w:top w:val="single" w:color="auto" w:sz="4" w:space="0"/>
              <w:left w:val="single" w:color="auto" w:sz="4" w:space="0"/>
              <w:bottom w:val="single" w:color="auto" w:sz="4" w:space="0"/>
              <w:right w:val="single" w:color="auto" w:sz="4" w:space="0"/>
            </w:tcBorders>
            <w:noWrap w:val="0"/>
            <w:vAlign w:val="center"/>
          </w:tcPr>
          <w:p w14:paraId="78DE5667">
            <w:pPr>
              <w:keepNext w:val="0"/>
              <w:keepLines w:val="0"/>
              <w:suppressLineNumbers w:val="0"/>
              <w:spacing w:before="0" w:beforeAutospacing="0" w:after="0" w:afterAutospacing="0"/>
              <w:ind w:left="0" w:right="0"/>
              <w:jc w:val="center"/>
              <w:rPr>
                <w:rFonts w:hint="default"/>
                <w:szCs w:val="21"/>
              </w:rPr>
            </w:pPr>
          </w:p>
        </w:tc>
        <w:tc>
          <w:tcPr>
            <w:tcW w:w="2686" w:type="dxa"/>
            <w:tcBorders>
              <w:top w:val="single" w:color="auto" w:sz="4" w:space="0"/>
              <w:left w:val="single" w:color="auto" w:sz="4" w:space="0"/>
              <w:bottom w:val="single" w:color="auto" w:sz="4" w:space="0"/>
              <w:right w:val="single" w:color="auto" w:sz="4" w:space="0"/>
            </w:tcBorders>
            <w:noWrap w:val="0"/>
            <w:vAlign w:val="center"/>
          </w:tcPr>
          <w:p w14:paraId="4EE4086C">
            <w:pPr>
              <w:keepNext w:val="0"/>
              <w:keepLines w:val="0"/>
              <w:suppressLineNumbers w:val="0"/>
              <w:spacing w:before="0" w:beforeAutospacing="0" w:after="0" w:afterAutospacing="0"/>
              <w:ind w:left="0" w:right="0"/>
              <w:jc w:val="center"/>
              <w:rPr>
                <w:rFonts w:hint="default"/>
                <w:szCs w:val="21"/>
              </w:rPr>
            </w:pPr>
          </w:p>
        </w:tc>
        <w:tc>
          <w:tcPr>
            <w:tcW w:w="2143" w:type="dxa"/>
            <w:tcBorders>
              <w:top w:val="single" w:color="auto" w:sz="4" w:space="0"/>
              <w:left w:val="single" w:color="auto" w:sz="4" w:space="0"/>
              <w:bottom w:val="single" w:color="auto" w:sz="4" w:space="0"/>
              <w:right w:val="single" w:color="auto" w:sz="4" w:space="0"/>
            </w:tcBorders>
            <w:noWrap w:val="0"/>
            <w:vAlign w:val="center"/>
          </w:tcPr>
          <w:p w14:paraId="397FAB6E">
            <w:pPr>
              <w:keepNext w:val="0"/>
              <w:keepLines w:val="0"/>
              <w:suppressLineNumbers w:val="0"/>
              <w:spacing w:before="0" w:beforeAutospacing="0" w:after="0" w:afterAutospacing="0"/>
              <w:ind w:left="0" w:right="0"/>
              <w:jc w:val="center"/>
              <w:rPr>
                <w:rFonts w:hint="default"/>
                <w:szCs w:val="21"/>
              </w:rPr>
            </w:pPr>
          </w:p>
        </w:tc>
      </w:tr>
      <w:tr w14:paraId="65539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2" w:type="dxa"/>
            <w:tcBorders>
              <w:top w:val="single" w:color="auto" w:sz="4" w:space="0"/>
              <w:left w:val="single" w:color="auto" w:sz="4" w:space="0"/>
              <w:bottom w:val="single" w:color="auto" w:sz="4" w:space="0"/>
              <w:right w:val="single" w:color="auto" w:sz="4" w:space="0"/>
            </w:tcBorders>
            <w:noWrap w:val="0"/>
            <w:vAlign w:val="center"/>
          </w:tcPr>
          <w:p w14:paraId="6D5847AB">
            <w:pPr>
              <w:keepNext w:val="0"/>
              <w:keepLines w:val="0"/>
              <w:suppressLineNumbers w:val="0"/>
              <w:spacing w:before="0" w:beforeAutospacing="0" w:after="0" w:afterAutospacing="0"/>
              <w:ind w:left="0" w:right="0"/>
              <w:jc w:val="center"/>
              <w:rPr>
                <w:rFonts w:hint="default"/>
                <w:szCs w:val="21"/>
              </w:rPr>
            </w:pPr>
          </w:p>
        </w:tc>
        <w:tc>
          <w:tcPr>
            <w:tcW w:w="3807" w:type="dxa"/>
            <w:tcBorders>
              <w:top w:val="single" w:color="auto" w:sz="4" w:space="0"/>
              <w:left w:val="single" w:color="auto" w:sz="4" w:space="0"/>
              <w:bottom w:val="single" w:color="auto" w:sz="4" w:space="0"/>
              <w:right w:val="single" w:color="auto" w:sz="4" w:space="0"/>
            </w:tcBorders>
            <w:noWrap w:val="0"/>
            <w:vAlign w:val="center"/>
          </w:tcPr>
          <w:p w14:paraId="7220B034">
            <w:pPr>
              <w:keepNext w:val="0"/>
              <w:keepLines w:val="0"/>
              <w:suppressLineNumbers w:val="0"/>
              <w:spacing w:before="0" w:beforeAutospacing="0" w:after="0" w:afterAutospacing="0"/>
              <w:ind w:left="0" w:right="0"/>
              <w:jc w:val="center"/>
              <w:rPr>
                <w:rFonts w:hint="default"/>
                <w:szCs w:val="21"/>
              </w:rPr>
            </w:pPr>
          </w:p>
        </w:tc>
        <w:tc>
          <w:tcPr>
            <w:tcW w:w="2686" w:type="dxa"/>
            <w:tcBorders>
              <w:top w:val="single" w:color="auto" w:sz="4" w:space="0"/>
              <w:left w:val="single" w:color="auto" w:sz="4" w:space="0"/>
              <w:bottom w:val="single" w:color="auto" w:sz="4" w:space="0"/>
              <w:right w:val="single" w:color="auto" w:sz="4" w:space="0"/>
            </w:tcBorders>
            <w:noWrap w:val="0"/>
            <w:vAlign w:val="center"/>
          </w:tcPr>
          <w:p w14:paraId="6681BA40">
            <w:pPr>
              <w:keepNext w:val="0"/>
              <w:keepLines w:val="0"/>
              <w:suppressLineNumbers w:val="0"/>
              <w:spacing w:before="0" w:beforeAutospacing="0" w:after="0" w:afterAutospacing="0"/>
              <w:ind w:left="0" w:right="0"/>
              <w:jc w:val="center"/>
              <w:rPr>
                <w:rFonts w:hint="default"/>
                <w:szCs w:val="21"/>
              </w:rPr>
            </w:pPr>
          </w:p>
        </w:tc>
        <w:tc>
          <w:tcPr>
            <w:tcW w:w="2143" w:type="dxa"/>
            <w:tcBorders>
              <w:top w:val="single" w:color="auto" w:sz="4" w:space="0"/>
              <w:left w:val="single" w:color="auto" w:sz="4" w:space="0"/>
              <w:bottom w:val="single" w:color="auto" w:sz="4" w:space="0"/>
              <w:right w:val="single" w:color="auto" w:sz="4" w:space="0"/>
            </w:tcBorders>
            <w:noWrap w:val="0"/>
            <w:vAlign w:val="center"/>
          </w:tcPr>
          <w:p w14:paraId="57AFD31A">
            <w:pPr>
              <w:keepNext w:val="0"/>
              <w:keepLines w:val="0"/>
              <w:suppressLineNumbers w:val="0"/>
              <w:spacing w:before="0" w:beforeAutospacing="0" w:after="0" w:afterAutospacing="0"/>
              <w:ind w:left="0" w:right="0"/>
              <w:jc w:val="center"/>
              <w:rPr>
                <w:rFonts w:hint="default"/>
                <w:szCs w:val="21"/>
              </w:rPr>
            </w:pPr>
          </w:p>
        </w:tc>
      </w:tr>
      <w:tr w14:paraId="71A78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2" w:type="dxa"/>
            <w:tcBorders>
              <w:top w:val="single" w:color="auto" w:sz="4" w:space="0"/>
              <w:left w:val="single" w:color="auto" w:sz="4" w:space="0"/>
              <w:bottom w:val="single" w:color="auto" w:sz="4" w:space="0"/>
              <w:right w:val="single" w:color="auto" w:sz="4" w:space="0"/>
            </w:tcBorders>
            <w:noWrap w:val="0"/>
            <w:vAlign w:val="center"/>
          </w:tcPr>
          <w:p w14:paraId="3C1A9440">
            <w:pPr>
              <w:keepNext w:val="0"/>
              <w:keepLines w:val="0"/>
              <w:suppressLineNumbers w:val="0"/>
              <w:spacing w:before="0" w:beforeAutospacing="0" w:after="0" w:afterAutospacing="0"/>
              <w:ind w:left="0" w:right="0"/>
              <w:jc w:val="center"/>
              <w:rPr>
                <w:rFonts w:hint="default"/>
                <w:szCs w:val="21"/>
              </w:rPr>
            </w:pPr>
          </w:p>
        </w:tc>
        <w:tc>
          <w:tcPr>
            <w:tcW w:w="3807" w:type="dxa"/>
            <w:tcBorders>
              <w:top w:val="single" w:color="auto" w:sz="4" w:space="0"/>
              <w:left w:val="single" w:color="auto" w:sz="4" w:space="0"/>
              <w:bottom w:val="single" w:color="auto" w:sz="4" w:space="0"/>
              <w:right w:val="single" w:color="auto" w:sz="4" w:space="0"/>
            </w:tcBorders>
            <w:noWrap w:val="0"/>
            <w:vAlign w:val="center"/>
          </w:tcPr>
          <w:p w14:paraId="6E3F3DFA">
            <w:pPr>
              <w:keepNext w:val="0"/>
              <w:keepLines w:val="0"/>
              <w:suppressLineNumbers w:val="0"/>
              <w:spacing w:before="0" w:beforeAutospacing="0" w:after="0" w:afterAutospacing="0"/>
              <w:ind w:left="0" w:right="0"/>
              <w:jc w:val="center"/>
              <w:rPr>
                <w:rFonts w:hint="default"/>
                <w:szCs w:val="21"/>
              </w:rPr>
            </w:pPr>
          </w:p>
        </w:tc>
        <w:tc>
          <w:tcPr>
            <w:tcW w:w="2686" w:type="dxa"/>
            <w:tcBorders>
              <w:top w:val="single" w:color="auto" w:sz="4" w:space="0"/>
              <w:left w:val="single" w:color="auto" w:sz="4" w:space="0"/>
              <w:bottom w:val="single" w:color="auto" w:sz="4" w:space="0"/>
              <w:right w:val="single" w:color="auto" w:sz="4" w:space="0"/>
            </w:tcBorders>
            <w:noWrap w:val="0"/>
            <w:vAlign w:val="center"/>
          </w:tcPr>
          <w:p w14:paraId="4B747230">
            <w:pPr>
              <w:keepNext w:val="0"/>
              <w:keepLines w:val="0"/>
              <w:suppressLineNumbers w:val="0"/>
              <w:spacing w:before="0" w:beforeAutospacing="0" w:after="0" w:afterAutospacing="0"/>
              <w:ind w:left="0" w:right="0"/>
              <w:jc w:val="center"/>
              <w:rPr>
                <w:rFonts w:hint="default"/>
                <w:szCs w:val="21"/>
              </w:rPr>
            </w:pPr>
          </w:p>
        </w:tc>
        <w:tc>
          <w:tcPr>
            <w:tcW w:w="2143" w:type="dxa"/>
            <w:tcBorders>
              <w:top w:val="single" w:color="auto" w:sz="4" w:space="0"/>
              <w:left w:val="single" w:color="auto" w:sz="4" w:space="0"/>
              <w:bottom w:val="single" w:color="auto" w:sz="4" w:space="0"/>
              <w:right w:val="single" w:color="auto" w:sz="4" w:space="0"/>
            </w:tcBorders>
            <w:noWrap w:val="0"/>
            <w:vAlign w:val="center"/>
          </w:tcPr>
          <w:p w14:paraId="0A47D60C">
            <w:pPr>
              <w:keepNext w:val="0"/>
              <w:keepLines w:val="0"/>
              <w:suppressLineNumbers w:val="0"/>
              <w:spacing w:before="0" w:beforeAutospacing="0" w:after="0" w:afterAutospacing="0"/>
              <w:ind w:left="0" w:right="0"/>
              <w:jc w:val="center"/>
              <w:rPr>
                <w:rFonts w:hint="default"/>
                <w:szCs w:val="21"/>
              </w:rPr>
            </w:pPr>
          </w:p>
        </w:tc>
      </w:tr>
      <w:tr w14:paraId="47A43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202" w:type="dxa"/>
            <w:tcBorders>
              <w:top w:val="single" w:color="auto" w:sz="4" w:space="0"/>
              <w:left w:val="single" w:color="auto" w:sz="4" w:space="0"/>
              <w:bottom w:val="single" w:color="auto" w:sz="4" w:space="0"/>
              <w:right w:val="single" w:color="auto" w:sz="4" w:space="0"/>
            </w:tcBorders>
            <w:noWrap w:val="0"/>
            <w:vAlign w:val="center"/>
          </w:tcPr>
          <w:p w14:paraId="3E2F0E28">
            <w:pPr>
              <w:keepNext w:val="0"/>
              <w:keepLines w:val="0"/>
              <w:suppressLineNumbers w:val="0"/>
              <w:spacing w:before="0" w:beforeAutospacing="0" w:after="0" w:afterAutospacing="0"/>
              <w:ind w:left="0" w:right="0"/>
              <w:jc w:val="center"/>
              <w:rPr>
                <w:rFonts w:hint="default"/>
                <w:szCs w:val="21"/>
              </w:rPr>
            </w:pPr>
          </w:p>
        </w:tc>
        <w:tc>
          <w:tcPr>
            <w:tcW w:w="3807" w:type="dxa"/>
            <w:tcBorders>
              <w:top w:val="single" w:color="auto" w:sz="4" w:space="0"/>
              <w:left w:val="single" w:color="auto" w:sz="4" w:space="0"/>
              <w:bottom w:val="single" w:color="auto" w:sz="4" w:space="0"/>
              <w:right w:val="single" w:color="auto" w:sz="4" w:space="0"/>
            </w:tcBorders>
            <w:noWrap w:val="0"/>
            <w:vAlign w:val="center"/>
          </w:tcPr>
          <w:p w14:paraId="7D281206">
            <w:pPr>
              <w:keepNext w:val="0"/>
              <w:keepLines w:val="0"/>
              <w:suppressLineNumbers w:val="0"/>
              <w:spacing w:before="0" w:beforeAutospacing="0" w:after="0" w:afterAutospacing="0"/>
              <w:ind w:left="0" w:right="0"/>
              <w:jc w:val="center"/>
              <w:rPr>
                <w:rFonts w:hint="default"/>
                <w:szCs w:val="21"/>
              </w:rPr>
            </w:pPr>
          </w:p>
        </w:tc>
        <w:tc>
          <w:tcPr>
            <w:tcW w:w="2686" w:type="dxa"/>
            <w:tcBorders>
              <w:top w:val="single" w:color="auto" w:sz="4" w:space="0"/>
              <w:left w:val="single" w:color="auto" w:sz="4" w:space="0"/>
              <w:bottom w:val="single" w:color="auto" w:sz="4" w:space="0"/>
              <w:right w:val="single" w:color="auto" w:sz="4" w:space="0"/>
            </w:tcBorders>
            <w:noWrap w:val="0"/>
            <w:vAlign w:val="center"/>
          </w:tcPr>
          <w:p w14:paraId="20BF299A">
            <w:pPr>
              <w:keepNext w:val="0"/>
              <w:keepLines w:val="0"/>
              <w:suppressLineNumbers w:val="0"/>
              <w:spacing w:before="0" w:beforeAutospacing="0" w:after="0" w:afterAutospacing="0"/>
              <w:ind w:left="0" w:right="0"/>
              <w:jc w:val="center"/>
              <w:rPr>
                <w:rFonts w:hint="default"/>
                <w:szCs w:val="21"/>
              </w:rPr>
            </w:pPr>
          </w:p>
        </w:tc>
        <w:tc>
          <w:tcPr>
            <w:tcW w:w="2143" w:type="dxa"/>
            <w:tcBorders>
              <w:top w:val="single" w:color="auto" w:sz="4" w:space="0"/>
              <w:left w:val="single" w:color="auto" w:sz="4" w:space="0"/>
              <w:bottom w:val="single" w:color="auto" w:sz="4" w:space="0"/>
              <w:right w:val="single" w:color="auto" w:sz="4" w:space="0"/>
            </w:tcBorders>
            <w:noWrap w:val="0"/>
            <w:vAlign w:val="center"/>
          </w:tcPr>
          <w:p w14:paraId="40243C2B">
            <w:pPr>
              <w:keepNext w:val="0"/>
              <w:keepLines w:val="0"/>
              <w:suppressLineNumbers w:val="0"/>
              <w:spacing w:before="0" w:beforeAutospacing="0" w:after="0" w:afterAutospacing="0"/>
              <w:ind w:left="0" w:right="0"/>
              <w:jc w:val="center"/>
              <w:rPr>
                <w:rFonts w:hint="default"/>
                <w:szCs w:val="21"/>
              </w:rPr>
            </w:pPr>
          </w:p>
        </w:tc>
      </w:tr>
      <w:tr w14:paraId="147CA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202" w:type="dxa"/>
            <w:tcBorders>
              <w:top w:val="single" w:color="auto" w:sz="4" w:space="0"/>
              <w:left w:val="single" w:color="auto" w:sz="4" w:space="0"/>
              <w:bottom w:val="single" w:color="auto" w:sz="4" w:space="0"/>
              <w:right w:val="single" w:color="auto" w:sz="4" w:space="0"/>
            </w:tcBorders>
            <w:noWrap w:val="0"/>
            <w:vAlign w:val="center"/>
          </w:tcPr>
          <w:p w14:paraId="09043A68">
            <w:pPr>
              <w:keepNext w:val="0"/>
              <w:keepLines w:val="0"/>
              <w:suppressLineNumbers w:val="0"/>
              <w:spacing w:before="0" w:beforeAutospacing="0" w:after="0" w:afterAutospacing="0"/>
              <w:ind w:left="0" w:right="0"/>
              <w:jc w:val="center"/>
              <w:rPr>
                <w:rFonts w:hint="default"/>
                <w:szCs w:val="21"/>
              </w:rPr>
            </w:pPr>
          </w:p>
        </w:tc>
        <w:tc>
          <w:tcPr>
            <w:tcW w:w="3807" w:type="dxa"/>
            <w:tcBorders>
              <w:top w:val="single" w:color="auto" w:sz="4" w:space="0"/>
              <w:left w:val="single" w:color="auto" w:sz="4" w:space="0"/>
              <w:bottom w:val="single" w:color="auto" w:sz="4" w:space="0"/>
              <w:right w:val="single" w:color="auto" w:sz="4" w:space="0"/>
            </w:tcBorders>
            <w:noWrap w:val="0"/>
            <w:vAlign w:val="center"/>
          </w:tcPr>
          <w:p w14:paraId="3C7AB96C">
            <w:pPr>
              <w:keepNext w:val="0"/>
              <w:keepLines w:val="0"/>
              <w:suppressLineNumbers w:val="0"/>
              <w:spacing w:before="0" w:beforeAutospacing="0" w:after="0" w:afterAutospacing="0"/>
              <w:ind w:left="0" w:right="0"/>
              <w:jc w:val="center"/>
              <w:rPr>
                <w:rFonts w:hint="default"/>
                <w:szCs w:val="21"/>
              </w:rPr>
            </w:pPr>
          </w:p>
        </w:tc>
        <w:tc>
          <w:tcPr>
            <w:tcW w:w="2686" w:type="dxa"/>
            <w:tcBorders>
              <w:top w:val="single" w:color="auto" w:sz="4" w:space="0"/>
              <w:left w:val="single" w:color="auto" w:sz="4" w:space="0"/>
              <w:bottom w:val="single" w:color="auto" w:sz="4" w:space="0"/>
              <w:right w:val="single" w:color="auto" w:sz="4" w:space="0"/>
            </w:tcBorders>
            <w:noWrap w:val="0"/>
            <w:vAlign w:val="center"/>
          </w:tcPr>
          <w:p w14:paraId="7C774B42">
            <w:pPr>
              <w:keepNext w:val="0"/>
              <w:keepLines w:val="0"/>
              <w:suppressLineNumbers w:val="0"/>
              <w:spacing w:before="0" w:beforeAutospacing="0" w:after="0" w:afterAutospacing="0"/>
              <w:ind w:left="0" w:right="0"/>
              <w:jc w:val="center"/>
              <w:rPr>
                <w:rFonts w:hint="default"/>
                <w:szCs w:val="21"/>
              </w:rPr>
            </w:pPr>
          </w:p>
        </w:tc>
        <w:tc>
          <w:tcPr>
            <w:tcW w:w="2143" w:type="dxa"/>
            <w:tcBorders>
              <w:top w:val="single" w:color="auto" w:sz="4" w:space="0"/>
              <w:left w:val="single" w:color="auto" w:sz="4" w:space="0"/>
              <w:bottom w:val="single" w:color="auto" w:sz="4" w:space="0"/>
              <w:right w:val="single" w:color="auto" w:sz="4" w:space="0"/>
            </w:tcBorders>
            <w:noWrap w:val="0"/>
            <w:vAlign w:val="center"/>
          </w:tcPr>
          <w:p w14:paraId="3362B5FC">
            <w:pPr>
              <w:keepNext w:val="0"/>
              <w:keepLines w:val="0"/>
              <w:suppressLineNumbers w:val="0"/>
              <w:spacing w:before="0" w:beforeAutospacing="0" w:after="0" w:afterAutospacing="0"/>
              <w:ind w:left="0" w:right="0"/>
              <w:jc w:val="center"/>
              <w:rPr>
                <w:rFonts w:hint="default"/>
                <w:szCs w:val="21"/>
              </w:rPr>
            </w:pPr>
          </w:p>
        </w:tc>
      </w:tr>
      <w:tr w14:paraId="03EB2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202" w:type="dxa"/>
            <w:tcBorders>
              <w:top w:val="single" w:color="auto" w:sz="4" w:space="0"/>
              <w:left w:val="single" w:color="auto" w:sz="4" w:space="0"/>
              <w:bottom w:val="single" w:color="auto" w:sz="4" w:space="0"/>
              <w:right w:val="single" w:color="auto" w:sz="4" w:space="0"/>
            </w:tcBorders>
            <w:noWrap w:val="0"/>
            <w:vAlign w:val="center"/>
          </w:tcPr>
          <w:p w14:paraId="2BA4654F">
            <w:pPr>
              <w:keepNext w:val="0"/>
              <w:keepLines w:val="0"/>
              <w:suppressLineNumbers w:val="0"/>
              <w:spacing w:before="0" w:beforeAutospacing="0" w:after="0" w:afterAutospacing="0"/>
              <w:ind w:left="0" w:right="0"/>
              <w:jc w:val="center"/>
              <w:rPr>
                <w:rFonts w:hint="default"/>
                <w:szCs w:val="21"/>
              </w:rPr>
            </w:pPr>
          </w:p>
        </w:tc>
        <w:tc>
          <w:tcPr>
            <w:tcW w:w="3807" w:type="dxa"/>
            <w:tcBorders>
              <w:top w:val="single" w:color="auto" w:sz="4" w:space="0"/>
              <w:left w:val="single" w:color="auto" w:sz="4" w:space="0"/>
              <w:bottom w:val="single" w:color="auto" w:sz="4" w:space="0"/>
              <w:right w:val="single" w:color="auto" w:sz="4" w:space="0"/>
            </w:tcBorders>
            <w:noWrap w:val="0"/>
            <w:vAlign w:val="center"/>
          </w:tcPr>
          <w:p w14:paraId="3E643D2F">
            <w:pPr>
              <w:keepNext w:val="0"/>
              <w:keepLines w:val="0"/>
              <w:suppressLineNumbers w:val="0"/>
              <w:spacing w:before="0" w:beforeAutospacing="0" w:after="0" w:afterAutospacing="0"/>
              <w:ind w:left="0" w:right="0"/>
              <w:jc w:val="center"/>
              <w:rPr>
                <w:rFonts w:hint="default"/>
                <w:szCs w:val="21"/>
              </w:rPr>
            </w:pPr>
          </w:p>
        </w:tc>
        <w:tc>
          <w:tcPr>
            <w:tcW w:w="2686" w:type="dxa"/>
            <w:tcBorders>
              <w:top w:val="single" w:color="auto" w:sz="4" w:space="0"/>
              <w:left w:val="single" w:color="auto" w:sz="4" w:space="0"/>
              <w:bottom w:val="single" w:color="auto" w:sz="4" w:space="0"/>
              <w:right w:val="single" w:color="auto" w:sz="4" w:space="0"/>
            </w:tcBorders>
            <w:noWrap w:val="0"/>
            <w:vAlign w:val="center"/>
          </w:tcPr>
          <w:p w14:paraId="4A496B20">
            <w:pPr>
              <w:keepNext w:val="0"/>
              <w:keepLines w:val="0"/>
              <w:suppressLineNumbers w:val="0"/>
              <w:spacing w:before="0" w:beforeAutospacing="0" w:after="0" w:afterAutospacing="0"/>
              <w:ind w:left="0" w:right="0"/>
              <w:jc w:val="center"/>
              <w:rPr>
                <w:rFonts w:hint="default"/>
                <w:szCs w:val="21"/>
              </w:rPr>
            </w:pPr>
          </w:p>
        </w:tc>
        <w:tc>
          <w:tcPr>
            <w:tcW w:w="2143" w:type="dxa"/>
            <w:tcBorders>
              <w:top w:val="single" w:color="auto" w:sz="4" w:space="0"/>
              <w:left w:val="single" w:color="auto" w:sz="4" w:space="0"/>
              <w:bottom w:val="single" w:color="auto" w:sz="4" w:space="0"/>
              <w:right w:val="single" w:color="auto" w:sz="4" w:space="0"/>
            </w:tcBorders>
            <w:noWrap w:val="0"/>
            <w:vAlign w:val="center"/>
          </w:tcPr>
          <w:p w14:paraId="052C5D86">
            <w:pPr>
              <w:keepNext w:val="0"/>
              <w:keepLines w:val="0"/>
              <w:suppressLineNumbers w:val="0"/>
              <w:spacing w:before="0" w:beforeAutospacing="0" w:after="0" w:afterAutospacing="0"/>
              <w:ind w:left="0" w:right="0"/>
              <w:jc w:val="center"/>
              <w:rPr>
                <w:rFonts w:hint="default"/>
                <w:szCs w:val="21"/>
              </w:rPr>
            </w:pPr>
          </w:p>
        </w:tc>
      </w:tr>
      <w:tr w14:paraId="196A6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202" w:type="dxa"/>
            <w:tcBorders>
              <w:top w:val="single" w:color="auto" w:sz="4" w:space="0"/>
              <w:left w:val="single" w:color="auto" w:sz="4" w:space="0"/>
              <w:bottom w:val="single" w:color="auto" w:sz="4" w:space="0"/>
              <w:right w:val="single" w:color="auto" w:sz="4" w:space="0"/>
            </w:tcBorders>
            <w:noWrap w:val="0"/>
            <w:vAlign w:val="center"/>
          </w:tcPr>
          <w:p w14:paraId="25729D7A">
            <w:pPr>
              <w:keepNext w:val="0"/>
              <w:keepLines w:val="0"/>
              <w:suppressLineNumbers w:val="0"/>
              <w:spacing w:before="0" w:beforeAutospacing="0" w:after="0" w:afterAutospacing="0"/>
              <w:ind w:left="0" w:right="0"/>
              <w:jc w:val="center"/>
              <w:rPr>
                <w:rFonts w:hint="default"/>
                <w:szCs w:val="21"/>
              </w:rPr>
            </w:pPr>
          </w:p>
        </w:tc>
        <w:tc>
          <w:tcPr>
            <w:tcW w:w="3807" w:type="dxa"/>
            <w:tcBorders>
              <w:top w:val="single" w:color="auto" w:sz="4" w:space="0"/>
              <w:left w:val="single" w:color="auto" w:sz="4" w:space="0"/>
              <w:bottom w:val="single" w:color="auto" w:sz="4" w:space="0"/>
              <w:right w:val="single" w:color="auto" w:sz="4" w:space="0"/>
            </w:tcBorders>
            <w:noWrap w:val="0"/>
            <w:vAlign w:val="center"/>
          </w:tcPr>
          <w:p w14:paraId="2B54FD49">
            <w:pPr>
              <w:keepNext w:val="0"/>
              <w:keepLines w:val="0"/>
              <w:suppressLineNumbers w:val="0"/>
              <w:spacing w:before="0" w:beforeAutospacing="0" w:after="0" w:afterAutospacing="0"/>
              <w:ind w:left="0" w:right="0"/>
              <w:jc w:val="center"/>
              <w:rPr>
                <w:rFonts w:hint="default"/>
                <w:szCs w:val="21"/>
              </w:rPr>
            </w:pPr>
          </w:p>
        </w:tc>
        <w:tc>
          <w:tcPr>
            <w:tcW w:w="2686" w:type="dxa"/>
            <w:tcBorders>
              <w:top w:val="single" w:color="auto" w:sz="4" w:space="0"/>
              <w:left w:val="single" w:color="auto" w:sz="4" w:space="0"/>
              <w:bottom w:val="single" w:color="auto" w:sz="4" w:space="0"/>
              <w:right w:val="single" w:color="auto" w:sz="4" w:space="0"/>
            </w:tcBorders>
            <w:noWrap w:val="0"/>
            <w:vAlign w:val="center"/>
          </w:tcPr>
          <w:p w14:paraId="19F5CD2B">
            <w:pPr>
              <w:keepNext w:val="0"/>
              <w:keepLines w:val="0"/>
              <w:suppressLineNumbers w:val="0"/>
              <w:spacing w:before="0" w:beforeAutospacing="0" w:after="0" w:afterAutospacing="0"/>
              <w:ind w:left="0" w:right="0"/>
              <w:jc w:val="center"/>
              <w:rPr>
                <w:rFonts w:hint="default"/>
                <w:szCs w:val="21"/>
              </w:rPr>
            </w:pPr>
          </w:p>
        </w:tc>
        <w:tc>
          <w:tcPr>
            <w:tcW w:w="2143" w:type="dxa"/>
            <w:tcBorders>
              <w:top w:val="single" w:color="auto" w:sz="4" w:space="0"/>
              <w:left w:val="single" w:color="auto" w:sz="4" w:space="0"/>
              <w:bottom w:val="single" w:color="auto" w:sz="4" w:space="0"/>
              <w:right w:val="single" w:color="auto" w:sz="4" w:space="0"/>
            </w:tcBorders>
            <w:noWrap w:val="0"/>
            <w:vAlign w:val="center"/>
          </w:tcPr>
          <w:p w14:paraId="0D98DB9E">
            <w:pPr>
              <w:keepNext w:val="0"/>
              <w:keepLines w:val="0"/>
              <w:suppressLineNumbers w:val="0"/>
              <w:spacing w:before="0" w:beforeAutospacing="0" w:after="0" w:afterAutospacing="0"/>
              <w:ind w:left="0" w:right="0"/>
              <w:jc w:val="center"/>
              <w:rPr>
                <w:rFonts w:hint="default"/>
                <w:szCs w:val="21"/>
              </w:rPr>
            </w:pPr>
          </w:p>
        </w:tc>
      </w:tr>
      <w:tr w14:paraId="574D9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202" w:type="dxa"/>
            <w:tcBorders>
              <w:top w:val="single" w:color="auto" w:sz="4" w:space="0"/>
              <w:left w:val="single" w:color="auto" w:sz="4" w:space="0"/>
              <w:bottom w:val="single" w:color="auto" w:sz="4" w:space="0"/>
              <w:right w:val="single" w:color="auto" w:sz="4" w:space="0"/>
            </w:tcBorders>
            <w:noWrap w:val="0"/>
            <w:vAlign w:val="center"/>
          </w:tcPr>
          <w:p w14:paraId="5023ADB7">
            <w:pPr>
              <w:keepNext w:val="0"/>
              <w:keepLines w:val="0"/>
              <w:suppressLineNumbers w:val="0"/>
              <w:spacing w:before="0" w:beforeAutospacing="0" w:after="0" w:afterAutospacing="0"/>
              <w:ind w:left="0" w:right="0"/>
              <w:jc w:val="center"/>
              <w:rPr>
                <w:rFonts w:hint="default"/>
                <w:szCs w:val="21"/>
              </w:rPr>
            </w:pPr>
          </w:p>
        </w:tc>
        <w:tc>
          <w:tcPr>
            <w:tcW w:w="3807" w:type="dxa"/>
            <w:tcBorders>
              <w:top w:val="single" w:color="auto" w:sz="4" w:space="0"/>
              <w:left w:val="single" w:color="auto" w:sz="4" w:space="0"/>
              <w:bottom w:val="single" w:color="auto" w:sz="4" w:space="0"/>
              <w:right w:val="single" w:color="auto" w:sz="4" w:space="0"/>
            </w:tcBorders>
            <w:noWrap w:val="0"/>
            <w:vAlign w:val="center"/>
          </w:tcPr>
          <w:p w14:paraId="6A04759D">
            <w:pPr>
              <w:keepNext w:val="0"/>
              <w:keepLines w:val="0"/>
              <w:suppressLineNumbers w:val="0"/>
              <w:spacing w:before="0" w:beforeAutospacing="0" w:after="0" w:afterAutospacing="0"/>
              <w:ind w:left="0" w:right="0"/>
              <w:jc w:val="center"/>
              <w:rPr>
                <w:rFonts w:hint="default"/>
                <w:szCs w:val="21"/>
              </w:rPr>
            </w:pPr>
          </w:p>
        </w:tc>
        <w:tc>
          <w:tcPr>
            <w:tcW w:w="2686" w:type="dxa"/>
            <w:tcBorders>
              <w:top w:val="single" w:color="auto" w:sz="4" w:space="0"/>
              <w:left w:val="single" w:color="auto" w:sz="4" w:space="0"/>
              <w:bottom w:val="single" w:color="auto" w:sz="4" w:space="0"/>
              <w:right w:val="single" w:color="auto" w:sz="4" w:space="0"/>
            </w:tcBorders>
            <w:noWrap w:val="0"/>
            <w:vAlign w:val="center"/>
          </w:tcPr>
          <w:p w14:paraId="71599E93">
            <w:pPr>
              <w:keepNext w:val="0"/>
              <w:keepLines w:val="0"/>
              <w:suppressLineNumbers w:val="0"/>
              <w:spacing w:before="0" w:beforeAutospacing="0" w:after="0" w:afterAutospacing="0"/>
              <w:ind w:left="0" w:right="0"/>
              <w:jc w:val="center"/>
              <w:rPr>
                <w:rFonts w:hint="default"/>
                <w:szCs w:val="21"/>
              </w:rPr>
            </w:pPr>
          </w:p>
        </w:tc>
        <w:tc>
          <w:tcPr>
            <w:tcW w:w="2143" w:type="dxa"/>
            <w:tcBorders>
              <w:top w:val="single" w:color="auto" w:sz="4" w:space="0"/>
              <w:left w:val="single" w:color="auto" w:sz="4" w:space="0"/>
              <w:bottom w:val="single" w:color="auto" w:sz="4" w:space="0"/>
              <w:right w:val="single" w:color="auto" w:sz="4" w:space="0"/>
            </w:tcBorders>
            <w:noWrap w:val="0"/>
            <w:vAlign w:val="center"/>
          </w:tcPr>
          <w:p w14:paraId="4BE74A1A">
            <w:pPr>
              <w:keepNext w:val="0"/>
              <w:keepLines w:val="0"/>
              <w:suppressLineNumbers w:val="0"/>
              <w:spacing w:before="0" w:beforeAutospacing="0" w:after="0" w:afterAutospacing="0"/>
              <w:ind w:left="0" w:right="0"/>
              <w:jc w:val="center"/>
              <w:rPr>
                <w:rFonts w:hint="default"/>
                <w:szCs w:val="21"/>
              </w:rPr>
            </w:pPr>
          </w:p>
        </w:tc>
      </w:tr>
      <w:tr w14:paraId="2F75F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202" w:type="dxa"/>
            <w:tcBorders>
              <w:top w:val="single" w:color="auto" w:sz="4" w:space="0"/>
              <w:left w:val="single" w:color="auto" w:sz="4" w:space="0"/>
              <w:bottom w:val="single" w:color="auto" w:sz="4" w:space="0"/>
              <w:right w:val="single" w:color="auto" w:sz="4" w:space="0"/>
            </w:tcBorders>
            <w:noWrap w:val="0"/>
            <w:vAlign w:val="center"/>
          </w:tcPr>
          <w:p w14:paraId="4174F49C">
            <w:pPr>
              <w:keepNext w:val="0"/>
              <w:keepLines w:val="0"/>
              <w:suppressLineNumbers w:val="0"/>
              <w:spacing w:before="0" w:beforeAutospacing="0" w:after="0" w:afterAutospacing="0"/>
              <w:ind w:left="0" w:right="0"/>
              <w:jc w:val="center"/>
              <w:rPr>
                <w:rFonts w:hint="default"/>
                <w:szCs w:val="21"/>
              </w:rPr>
            </w:pPr>
          </w:p>
        </w:tc>
        <w:tc>
          <w:tcPr>
            <w:tcW w:w="3807" w:type="dxa"/>
            <w:tcBorders>
              <w:top w:val="single" w:color="auto" w:sz="4" w:space="0"/>
              <w:left w:val="single" w:color="auto" w:sz="4" w:space="0"/>
              <w:bottom w:val="single" w:color="auto" w:sz="4" w:space="0"/>
              <w:right w:val="single" w:color="auto" w:sz="4" w:space="0"/>
            </w:tcBorders>
            <w:noWrap w:val="0"/>
            <w:vAlign w:val="center"/>
          </w:tcPr>
          <w:p w14:paraId="7379CA61">
            <w:pPr>
              <w:keepNext w:val="0"/>
              <w:keepLines w:val="0"/>
              <w:suppressLineNumbers w:val="0"/>
              <w:spacing w:before="0" w:beforeAutospacing="0" w:after="0" w:afterAutospacing="0"/>
              <w:ind w:left="0" w:right="0"/>
              <w:jc w:val="center"/>
              <w:rPr>
                <w:rFonts w:hint="default"/>
                <w:szCs w:val="21"/>
              </w:rPr>
            </w:pPr>
          </w:p>
        </w:tc>
        <w:tc>
          <w:tcPr>
            <w:tcW w:w="2686" w:type="dxa"/>
            <w:tcBorders>
              <w:top w:val="single" w:color="auto" w:sz="4" w:space="0"/>
              <w:left w:val="single" w:color="auto" w:sz="4" w:space="0"/>
              <w:bottom w:val="single" w:color="auto" w:sz="4" w:space="0"/>
              <w:right w:val="single" w:color="auto" w:sz="4" w:space="0"/>
            </w:tcBorders>
            <w:noWrap w:val="0"/>
            <w:vAlign w:val="center"/>
          </w:tcPr>
          <w:p w14:paraId="7CF4ACDB">
            <w:pPr>
              <w:keepNext w:val="0"/>
              <w:keepLines w:val="0"/>
              <w:suppressLineNumbers w:val="0"/>
              <w:spacing w:before="0" w:beforeAutospacing="0" w:after="0" w:afterAutospacing="0"/>
              <w:ind w:left="0" w:right="0"/>
              <w:jc w:val="center"/>
              <w:rPr>
                <w:rFonts w:hint="default"/>
                <w:szCs w:val="21"/>
              </w:rPr>
            </w:pPr>
          </w:p>
        </w:tc>
        <w:tc>
          <w:tcPr>
            <w:tcW w:w="2143" w:type="dxa"/>
            <w:tcBorders>
              <w:top w:val="single" w:color="auto" w:sz="4" w:space="0"/>
              <w:left w:val="single" w:color="auto" w:sz="4" w:space="0"/>
              <w:bottom w:val="single" w:color="auto" w:sz="4" w:space="0"/>
              <w:right w:val="single" w:color="auto" w:sz="4" w:space="0"/>
            </w:tcBorders>
            <w:noWrap w:val="0"/>
            <w:vAlign w:val="center"/>
          </w:tcPr>
          <w:p w14:paraId="41CC8B9E">
            <w:pPr>
              <w:keepNext w:val="0"/>
              <w:keepLines w:val="0"/>
              <w:suppressLineNumbers w:val="0"/>
              <w:spacing w:before="0" w:beforeAutospacing="0" w:after="0" w:afterAutospacing="0"/>
              <w:ind w:left="0" w:right="0"/>
              <w:jc w:val="center"/>
              <w:rPr>
                <w:rFonts w:hint="default"/>
                <w:szCs w:val="21"/>
              </w:rPr>
            </w:pPr>
          </w:p>
        </w:tc>
      </w:tr>
      <w:tr w14:paraId="5D36D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5009" w:type="dxa"/>
            <w:gridSpan w:val="2"/>
            <w:tcBorders>
              <w:top w:val="single" w:color="auto" w:sz="4" w:space="0"/>
              <w:left w:val="single" w:color="auto" w:sz="4" w:space="0"/>
              <w:bottom w:val="single" w:color="auto" w:sz="4" w:space="0"/>
              <w:right w:val="single" w:color="auto" w:sz="4" w:space="0"/>
            </w:tcBorders>
            <w:noWrap w:val="0"/>
            <w:vAlign w:val="center"/>
          </w:tcPr>
          <w:p w14:paraId="7B306733">
            <w:pPr>
              <w:keepNext w:val="0"/>
              <w:keepLines w:val="0"/>
              <w:suppressLineNumbers w:val="0"/>
              <w:spacing w:before="0" w:beforeAutospacing="0" w:after="0" w:afterAutospacing="0" w:line="360" w:lineRule="auto"/>
              <w:ind w:left="0" w:right="0"/>
              <w:jc w:val="center"/>
              <w:rPr>
                <w:rFonts w:hint="default"/>
                <w:sz w:val="20"/>
                <w:szCs w:val="20"/>
              </w:rPr>
            </w:pPr>
            <w:r>
              <w:rPr>
                <w:rFonts w:hint="eastAsia"/>
                <w:sz w:val="24"/>
                <w:szCs w:val="24"/>
              </w:rPr>
              <w:t>会签部门Countersigning Department</w:t>
            </w:r>
          </w:p>
        </w:tc>
        <w:tc>
          <w:tcPr>
            <w:tcW w:w="4829" w:type="dxa"/>
            <w:gridSpan w:val="2"/>
            <w:tcBorders>
              <w:top w:val="single" w:color="auto" w:sz="4" w:space="0"/>
              <w:left w:val="single" w:color="auto" w:sz="4" w:space="0"/>
              <w:bottom w:val="single" w:color="auto" w:sz="4" w:space="0"/>
              <w:right w:val="single" w:color="auto" w:sz="4" w:space="0"/>
            </w:tcBorders>
            <w:noWrap w:val="0"/>
            <w:vAlign w:val="center"/>
          </w:tcPr>
          <w:p w14:paraId="497A19DE">
            <w:pPr>
              <w:keepNext w:val="0"/>
              <w:keepLines w:val="0"/>
              <w:suppressLineNumbers w:val="0"/>
              <w:spacing w:before="0" w:beforeAutospacing="0" w:after="0" w:afterAutospacing="0" w:line="360" w:lineRule="auto"/>
              <w:ind w:left="0" w:right="0"/>
              <w:jc w:val="center"/>
              <w:rPr>
                <w:rFonts w:hint="default"/>
                <w:sz w:val="20"/>
                <w:szCs w:val="20"/>
              </w:rPr>
            </w:pPr>
            <w:r>
              <w:rPr>
                <w:rFonts w:hint="eastAsia"/>
                <w:sz w:val="24"/>
                <w:szCs w:val="24"/>
              </w:rPr>
              <w:t>分发使用部门</w:t>
            </w:r>
            <w:r>
              <w:rPr>
                <w:rFonts w:hint="eastAsia"/>
                <w:sz w:val="24"/>
                <w:szCs w:val="24"/>
                <w:lang w:val="en-US"/>
              </w:rPr>
              <w:t>Distribution and use department</w:t>
            </w:r>
          </w:p>
        </w:tc>
      </w:tr>
      <w:tr w14:paraId="23EC0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jc w:val="center"/>
        </w:trPr>
        <w:tc>
          <w:tcPr>
            <w:tcW w:w="5009" w:type="dxa"/>
            <w:gridSpan w:val="2"/>
            <w:tcBorders>
              <w:top w:val="single" w:color="auto" w:sz="4" w:space="0"/>
              <w:left w:val="single" w:color="auto" w:sz="4" w:space="0"/>
              <w:bottom w:val="single" w:color="auto" w:sz="4" w:space="0"/>
              <w:right w:val="single" w:color="auto" w:sz="4" w:space="0"/>
            </w:tcBorders>
            <w:noWrap w:val="0"/>
            <w:vAlign w:val="center"/>
          </w:tcPr>
          <w:p w14:paraId="08D79E54">
            <w:pPr>
              <w:keepNext w:val="0"/>
              <w:keepLines w:val="0"/>
              <w:suppressLineNumbers w:val="0"/>
              <w:spacing w:before="0" w:beforeAutospacing="0" w:after="0" w:afterAutospacing="0" w:line="360" w:lineRule="auto"/>
              <w:ind w:left="0" w:right="0"/>
              <w:jc w:val="left"/>
              <w:rPr>
                <w:rFonts w:hint="default"/>
                <w:sz w:val="20"/>
                <w:szCs w:val="20"/>
              </w:rPr>
            </w:pPr>
            <w:r>
              <w:rPr>
                <w:rFonts w:hint="eastAsia"/>
                <w:b w:val="0"/>
                <w:bCs/>
                <w:sz w:val="24"/>
                <w:szCs w:val="24"/>
                <w:lang w:val="en-US" w:eastAsia="zh-CN"/>
              </w:rPr>
              <w:t>技术部Technology Department</w:t>
            </w:r>
          </w:p>
        </w:tc>
        <w:tc>
          <w:tcPr>
            <w:tcW w:w="4829" w:type="dxa"/>
            <w:gridSpan w:val="2"/>
            <w:tcBorders>
              <w:top w:val="single" w:color="auto" w:sz="4" w:space="0"/>
              <w:left w:val="single" w:color="auto" w:sz="4" w:space="0"/>
              <w:bottom w:val="single" w:color="auto" w:sz="4" w:space="0"/>
              <w:right w:val="single" w:color="auto" w:sz="4" w:space="0"/>
            </w:tcBorders>
            <w:noWrap w:val="0"/>
            <w:vAlign w:val="center"/>
          </w:tcPr>
          <w:p w14:paraId="0697D607">
            <w:pPr>
              <w:keepNext w:val="0"/>
              <w:keepLines w:val="0"/>
              <w:suppressLineNumbers w:val="0"/>
              <w:spacing w:before="0" w:beforeAutospacing="0" w:after="0" w:afterAutospacing="0" w:line="360" w:lineRule="auto"/>
              <w:ind w:left="0" w:right="0"/>
              <w:jc w:val="left"/>
              <w:rPr>
                <w:rFonts w:hint="default"/>
                <w:sz w:val="20"/>
                <w:szCs w:val="20"/>
                <w:lang w:val="en-US"/>
              </w:rPr>
            </w:pPr>
            <w:r>
              <w:rPr>
                <w:rFonts w:hint="eastAsia"/>
                <w:color w:val="auto"/>
                <w:sz w:val="24"/>
                <w:lang w:val="en-US" w:eastAsia="zh-CN"/>
              </w:rPr>
              <w:t>技术部、审核部、业务部、行政人事部Technology Department, Audit Department, Business Department，Administrative Personnel Department</w:t>
            </w:r>
          </w:p>
        </w:tc>
      </w:tr>
    </w:tbl>
    <w:p w14:paraId="55A21E01">
      <w:pPr>
        <w:spacing w:line="360" w:lineRule="auto"/>
        <w:rPr>
          <w:rFonts w:hint="eastAsia" w:ascii="宋体" w:hAnsi="宋体"/>
          <w:szCs w:val="21"/>
          <w:lang w:val="en-US" w:eastAsia="zh-CN"/>
        </w:rPr>
      </w:pPr>
    </w:p>
    <w:p w14:paraId="6110D083">
      <w:pPr>
        <w:pStyle w:val="18"/>
        <w:widowControl/>
        <w:spacing w:line="360" w:lineRule="exact"/>
        <w:rPr>
          <w:rFonts w:hint="default" w:ascii="serif" w:hAnsi="Arial" w:eastAsia="serif" w:cs="宋体 頣渊ā"/>
          <w:lang w:val="en-US"/>
        </w:rPr>
      </w:pPr>
      <w:r>
        <w:rPr>
          <w:rFonts w:hint="default" w:ascii="Arial" w:hAnsi="Arial" w:cs="Arial"/>
          <w:b/>
          <w:lang w:val="en-US"/>
        </w:rPr>
        <w:t>1.</w:t>
      </w:r>
      <w:r>
        <w:rPr>
          <w:rFonts w:ascii="serif" w:hAnsi="Arial" w:eastAsia="serif" w:cs="宋体 頣渊ā"/>
          <w:lang w:eastAsia="zh-CN"/>
        </w:rPr>
        <w:t>目的和范围</w:t>
      </w:r>
    </w:p>
    <w:p w14:paraId="1EA5D333">
      <w:pPr>
        <w:pStyle w:val="18"/>
        <w:widowControl/>
        <w:spacing w:line="360" w:lineRule="exact"/>
        <w:rPr>
          <w:rFonts w:hint="default" w:ascii="serif" w:hAnsi="Arial" w:eastAsia="serif" w:cs="宋体 頣渊ā"/>
          <w:lang w:eastAsia="zh-CN"/>
        </w:rPr>
      </w:pPr>
      <w:r>
        <w:rPr>
          <w:rFonts w:hint="default" w:ascii="serif" w:hAnsi="Arial" w:eastAsia="serif" w:cs="宋体 頣渊ā"/>
          <w:lang w:eastAsia="zh-CN"/>
        </w:rPr>
        <w:t>本实施规则用于规范</w:t>
      </w:r>
      <w:r>
        <w:rPr>
          <w:rFonts w:hint="eastAsia" w:ascii="serif" w:hAnsi="Arial" w:eastAsia="serif" w:cs="宋体 頣渊ā"/>
          <w:lang w:val="en-US" w:eastAsia="zh-CN"/>
        </w:rPr>
        <w:t>上海磐正认证</w:t>
      </w:r>
      <w:r>
        <w:rPr>
          <w:rFonts w:hint="default" w:ascii="serif" w:hAnsi="Arial" w:eastAsia="serif" w:cs="宋体 頣渊ā"/>
          <w:lang w:eastAsia="zh-CN"/>
        </w:rPr>
        <w:t>有限公司（以下简称“公司”）开展</w:t>
      </w:r>
      <w:r>
        <w:rPr>
          <w:rFonts w:hint="eastAsia" w:ascii="serif" w:hAnsi="Arial" w:eastAsia="serif" w:cs="宋体 頣渊ā"/>
          <w:lang w:val="en-US" w:eastAsia="zh-CN"/>
        </w:rPr>
        <w:t>商品</w:t>
      </w:r>
      <w:r>
        <w:rPr>
          <w:rFonts w:hint="default" w:ascii="serif" w:hAnsi="Arial" w:eastAsia="serif" w:cs="宋体 頣渊ā"/>
          <w:lang w:eastAsia="zh-CN"/>
        </w:rPr>
        <w:t>售后服务完善度认证活动。制定本规则旨在结合认证认可相关法律法规和技术标准对审查</w:t>
      </w:r>
      <w:r>
        <w:rPr>
          <w:rFonts w:hint="eastAsia" w:ascii="serif" w:hAnsi="Arial" w:eastAsia="serif" w:cs="宋体 頣渊ā"/>
          <w:lang w:val="en-US" w:eastAsia="zh-CN"/>
        </w:rPr>
        <w:t>商品</w:t>
      </w:r>
      <w:r>
        <w:rPr>
          <w:rFonts w:hint="default" w:ascii="serif" w:hAnsi="Arial" w:eastAsia="serif" w:cs="宋体 頣渊ā"/>
          <w:lang w:eastAsia="zh-CN"/>
        </w:rPr>
        <w:t xml:space="preserve">售后服务完善度实施过程作出具体规定，明确公司对认证过程的管理责任，保证认证活动的规范有效。 </w:t>
      </w:r>
    </w:p>
    <w:p w14:paraId="544F3EE5">
      <w:pPr>
        <w:pStyle w:val="18"/>
        <w:widowControl/>
        <w:spacing w:line="360" w:lineRule="exact"/>
        <w:rPr>
          <w:rFonts w:hint="default" w:ascii="serif" w:hAnsi="Arial" w:eastAsia="serif" w:cs="宋体 頣渊ā"/>
          <w:lang w:val="en-US"/>
        </w:rPr>
      </w:pPr>
      <w:r>
        <w:rPr>
          <w:rFonts w:hint="default" w:ascii="Arial" w:hAnsi="Arial" w:eastAsia="宋体 頣渊ā" w:cs="Arial"/>
          <w:b/>
          <w:lang w:val="en-US"/>
        </w:rPr>
        <w:t>2.</w:t>
      </w:r>
      <w:r>
        <w:rPr>
          <w:rFonts w:hint="default" w:ascii="serif" w:hAnsi="Arial" w:eastAsia="serif" w:cs="宋体 頣渊ā"/>
          <w:lang w:eastAsia="zh-CN"/>
        </w:rPr>
        <w:t>认证依据</w:t>
      </w:r>
    </w:p>
    <w:p w14:paraId="5EC04F4F">
      <w:pPr>
        <w:pStyle w:val="18"/>
        <w:widowControl/>
        <w:spacing w:line="360" w:lineRule="exact"/>
        <w:ind w:left="0" w:firstLine="566" w:firstLineChars="236"/>
        <w:rPr>
          <w:rFonts w:hint="eastAsia" w:ascii="宋体" w:hAnsi="宋体" w:eastAsia="宋体" w:cs="宋体"/>
          <w:highlight w:val="none"/>
          <w:lang w:val="en-US"/>
        </w:rPr>
      </w:pPr>
      <w:r>
        <w:rPr>
          <w:rFonts w:hint="eastAsia" w:ascii="宋体" w:hAnsi="宋体" w:eastAsia="宋体" w:cs="宋体"/>
          <w:highlight w:val="none"/>
          <w:lang w:val="en-US"/>
        </w:rPr>
        <w:t>a.CNAS-CC02</w:t>
      </w:r>
      <w:r>
        <w:rPr>
          <w:rFonts w:hint="eastAsia" w:ascii="宋体" w:hAnsi="宋体" w:eastAsia="宋体" w:cs="宋体"/>
          <w:highlight w:val="none"/>
          <w:lang w:eastAsia="zh-CN"/>
        </w:rPr>
        <w:t>：</w:t>
      </w:r>
      <w:r>
        <w:rPr>
          <w:rFonts w:hint="eastAsia" w:ascii="宋体" w:hAnsi="宋体" w:eastAsia="宋体" w:cs="宋体"/>
          <w:highlight w:val="none"/>
          <w:lang w:val="en-US"/>
        </w:rPr>
        <w:t>2013</w:t>
      </w:r>
      <w:r>
        <w:rPr>
          <w:rFonts w:hint="eastAsia" w:ascii="宋体" w:hAnsi="宋体" w:eastAsia="宋体" w:cs="宋体"/>
          <w:highlight w:val="none"/>
          <w:lang w:eastAsia="zh-CN"/>
        </w:rPr>
        <w:t>《产品、过程和服务认证机构要求》</w:t>
      </w:r>
    </w:p>
    <w:p w14:paraId="048BF19C">
      <w:pPr>
        <w:pStyle w:val="18"/>
        <w:widowControl/>
        <w:spacing w:line="360" w:lineRule="exact"/>
        <w:ind w:left="0" w:firstLine="566" w:firstLineChars="236"/>
        <w:rPr>
          <w:rFonts w:hint="eastAsia" w:ascii="宋体" w:hAnsi="宋体" w:eastAsia="宋体" w:cs="宋体"/>
          <w:highlight w:val="none"/>
          <w:lang w:val="en-US"/>
        </w:rPr>
      </w:pPr>
      <w:r>
        <w:rPr>
          <w:rFonts w:hint="eastAsia" w:ascii="宋体" w:hAnsi="宋体" w:eastAsia="宋体" w:cs="宋体"/>
          <w:highlight w:val="none"/>
          <w:lang w:val="en-US"/>
        </w:rPr>
        <w:t>b.CNAS-SC25:2015</w:t>
      </w:r>
      <w:r>
        <w:rPr>
          <w:rFonts w:hint="eastAsia" w:ascii="宋体" w:hAnsi="宋体" w:eastAsia="宋体" w:cs="宋体"/>
          <w:highlight w:val="none"/>
          <w:lang w:eastAsia="zh-CN"/>
        </w:rPr>
        <w:t>《服务认证机构认可方案》</w:t>
      </w:r>
    </w:p>
    <w:p w14:paraId="41E2914A">
      <w:pPr>
        <w:pStyle w:val="18"/>
        <w:widowControl/>
        <w:spacing w:line="360" w:lineRule="exact"/>
        <w:ind w:left="0" w:firstLine="566" w:firstLineChars="236"/>
        <w:rPr>
          <w:rFonts w:hint="eastAsia" w:ascii="宋体" w:hAnsi="宋体" w:eastAsia="宋体" w:cs="宋体"/>
          <w:highlight w:val="none"/>
          <w:lang w:val="en-US"/>
        </w:rPr>
      </w:pPr>
      <w:r>
        <w:rPr>
          <w:rFonts w:hint="eastAsia" w:ascii="宋体" w:hAnsi="宋体" w:eastAsia="宋体" w:cs="宋体"/>
          <w:highlight w:val="none"/>
          <w:lang w:val="en-US"/>
        </w:rPr>
        <w:t>c.CNAS-GC25</w:t>
      </w:r>
      <w:r>
        <w:rPr>
          <w:rFonts w:hint="eastAsia" w:ascii="宋体" w:hAnsi="宋体" w:eastAsia="宋体" w:cs="宋体"/>
          <w:highlight w:val="none"/>
          <w:lang w:eastAsia="zh-CN"/>
        </w:rPr>
        <w:t>《服务认证机构认证业务范围及能力管理实施指南》</w:t>
      </w:r>
    </w:p>
    <w:p w14:paraId="1E638339">
      <w:pPr>
        <w:pStyle w:val="18"/>
        <w:widowControl/>
        <w:spacing w:line="360" w:lineRule="exact"/>
        <w:ind w:left="0" w:firstLine="566" w:firstLineChars="236"/>
        <w:rPr>
          <w:rFonts w:hint="eastAsia" w:ascii="宋体" w:hAnsi="宋体" w:eastAsia="宋体" w:cs="宋体"/>
          <w:highlight w:val="none"/>
          <w:lang w:val="en-US"/>
        </w:rPr>
      </w:pPr>
      <w:r>
        <w:rPr>
          <w:rFonts w:hint="eastAsia" w:ascii="宋体" w:hAnsi="宋体" w:eastAsia="宋体" w:cs="宋体"/>
          <w:highlight w:val="none"/>
          <w:lang w:val="en-US"/>
        </w:rPr>
        <w:t>d.SB/T 10962-2013</w:t>
      </w:r>
      <w:r>
        <w:rPr>
          <w:rFonts w:hint="eastAsia" w:ascii="宋体" w:hAnsi="宋体" w:eastAsia="宋体" w:cs="宋体"/>
          <w:highlight w:val="none"/>
          <w:lang w:eastAsia="zh-CN"/>
        </w:rPr>
        <w:t>《商品经营企业服务质量评价体系》</w:t>
      </w:r>
    </w:p>
    <w:p w14:paraId="125F5E80">
      <w:pPr>
        <w:pStyle w:val="18"/>
        <w:widowControl/>
        <w:spacing w:line="360" w:lineRule="exact"/>
        <w:ind w:left="0" w:firstLine="566" w:firstLineChars="236"/>
        <w:rPr>
          <w:rFonts w:hint="eastAsia" w:ascii="宋体" w:hAnsi="宋体" w:eastAsia="宋体" w:cs="宋体"/>
          <w:b/>
          <w:highlight w:val="none"/>
          <w:lang w:val="en-US"/>
        </w:rPr>
      </w:pPr>
      <w:r>
        <w:rPr>
          <w:rFonts w:hint="eastAsia" w:ascii="宋体" w:hAnsi="宋体" w:eastAsia="宋体" w:cs="宋体"/>
          <w:highlight w:val="none"/>
          <w:lang w:val="en-US"/>
        </w:rPr>
        <w:t>e.GB/T 27922-2011</w:t>
      </w:r>
      <w:r>
        <w:rPr>
          <w:rFonts w:hint="eastAsia" w:ascii="宋体" w:hAnsi="宋体" w:eastAsia="宋体" w:cs="宋体"/>
          <w:highlight w:val="none"/>
          <w:lang w:eastAsia="zh-CN"/>
        </w:rPr>
        <w:t>《商品售后服务评价体系》</w:t>
      </w:r>
    </w:p>
    <w:p w14:paraId="624499D8">
      <w:pPr>
        <w:pStyle w:val="18"/>
        <w:widowControl/>
        <w:spacing w:line="360" w:lineRule="exact"/>
        <w:ind w:left="0" w:firstLine="566" w:firstLineChars="236"/>
        <w:rPr>
          <w:rFonts w:hint="eastAsia" w:ascii="宋体" w:hAnsi="宋体" w:eastAsia="宋体" w:cs="宋体"/>
          <w:highlight w:val="none"/>
          <w:lang w:val="en-US"/>
        </w:rPr>
      </w:pPr>
      <w:r>
        <w:rPr>
          <w:rFonts w:hint="eastAsia" w:ascii="宋体" w:hAnsi="宋体" w:eastAsia="宋体" w:cs="宋体"/>
          <w:highlight w:val="none"/>
          <w:lang w:val="en-US"/>
        </w:rPr>
        <w:t xml:space="preserve">f.GB/T 16868-2009 </w:t>
      </w:r>
      <w:r>
        <w:rPr>
          <w:rFonts w:hint="eastAsia" w:ascii="宋体" w:hAnsi="宋体" w:eastAsia="宋体" w:cs="宋体"/>
          <w:highlight w:val="none"/>
          <w:lang w:val="en-US" w:eastAsia="zh-CN"/>
        </w:rPr>
        <w:t>《</w:t>
      </w:r>
      <w:r>
        <w:rPr>
          <w:rFonts w:hint="eastAsia" w:ascii="宋体" w:hAnsi="宋体" w:eastAsia="宋体" w:cs="宋体"/>
          <w:highlight w:val="none"/>
          <w:lang w:eastAsia="zh-CN"/>
        </w:rPr>
        <w:t>商品经营服务质量管理规范》</w:t>
      </w:r>
    </w:p>
    <w:p w14:paraId="4E18AB4B">
      <w:pPr>
        <w:pStyle w:val="18"/>
        <w:widowControl/>
        <w:spacing w:line="360" w:lineRule="exact"/>
        <w:ind w:left="0" w:firstLine="566" w:firstLineChars="236"/>
        <w:rPr>
          <w:rFonts w:hint="default" w:ascii="宋体" w:hAnsi="宋体" w:eastAsia="宋体" w:cs="宋体"/>
          <w:highlight w:val="none"/>
          <w:lang w:val="en-US" w:eastAsia="zh-CN"/>
        </w:rPr>
      </w:pPr>
      <w:r>
        <w:rPr>
          <w:rFonts w:hint="eastAsia" w:ascii="宋体" w:hAnsi="宋体" w:eastAsia="宋体" w:cs="宋体"/>
          <w:highlight w:val="none"/>
          <w:lang w:val="en-US" w:eastAsia="zh-CN"/>
        </w:rPr>
        <w:t>g.</w:t>
      </w:r>
      <w:bookmarkStart w:id="3" w:name="_GoBack"/>
      <w:r>
        <w:rPr>
          <w:rFonts w:hint="eastAsia" w:ascii="宋体" w:hAnsi="宋体" w:eastAsia="宋体" w:cs="宋体"/>
          <w:highlight w:val="none"/>
          <w:lang w:val="en-US" w:eastAsia="zh-CN"/>
        </w:rPr>
        <w:t>SHPZT1001-2021 《商品售后服务完善度认证评价规范》</w:t>
      </w:r>
      <w:bookmarkEnd w:id="3"/>
      <w:r>
        <w:rPr>
          <w:rFonts w:hint="eastAsia" w:ascii="宋体" w:hAnsi="宋体" w:eastAsia="宋体" w:cs="宋体"/>
          <w:highlight w:val="none"/>
          <w:lang w:val="en-US" w:eastAsia="zh-CN"/>
        </w:rPr>
        <w:t xml:space="preserve"> </w:t>
      </w:r>
    </w:p>
    <w:p w14:paraId="5601984F">
      <w:pPr>
        <w:pStyle w:val="18"/>
        <w:widowControl/>
        <w:spacing w:line="360" w:lineRule="exact"/>
        <w:rPr>
          <w:rFonts w:hint="default" w:ascii="serif" w:hAnsi="Arial" w:eastAsia="serif" w:cs="宋体 頣渊ā"/>
          <w:lang w:val="en-US"/>
        </w:rPr>
      </w:pPr>
      <w:r>
        <w:rPr>
          <w:rFonts w:hint="default" w:ascii="Arial" w:hAnsi="Arial" w:eastAsia="宋体 頣渊ā" w:cs="Arial"/>
          <w:b/>
          <w:lang w:val="en-US"/>
        </w:rPr>
        <w:t>3.</w:t>
      </w:r>
      <w:r>
        <w:rPr>
          <w:rFonts w:hint="default" w:ascii="serif" w:hAnsi="Arial" w:eastAsia="serif" w:cs="宋体 頣渊ā"/>
          <w:lang w:eastAsia="zh-CN"/>
        </w:rPr>
        <w:t>认证方案和认证制度</w:t>
      </w:r>
    </w:p>
    <w:p w14:paraId="6FCB06F9">
      <w:pPr>
        <w:pStyle w:val="18"/>
        <w:widowControl/>
        <w:spacing w:line="360" w:lineRule="exact"/>
        <w:ind w:left="0" w:firstLine="566" w:firstLineChars="236"/>
        <w:rPr>
          <w:rFonts w:hint="default" w:ascii="serif" w:hAnsi="Arial" w:eastAsia="serif" w:cs="宋体 頣渊ā"/>
          <w:lang w:val="en-US"/>
        </w:rPr>
      </w:pPr>
      <w:r>
        <w:rPr>
          <w:rFonts w:hint="default" w:ascii="serif" w:hAnsi="Arial" w:eastAsia="serif" w:cs="宋体 頣渊ā"/>
          <w:lang w:eastAsia="zh-CN"/>
        </w:rPr>
        <w:t xml:space="preserve">初次认证、第一年和第二年的监督审查及第三年认证到期前进行的再认证审查，三年的认证周期从初次认证或再认证决定算起。认证证书有效期三年。 </w:t>
      </w:r>
    </w:p>
    <w:p w14:paraId="7EFCC659">
      <w:pPr>
        <w:pStyle w:val="18"/>
        <w:widowControl/>
        <w:spacing w:line="360" w:lineRule="exact"/>
        <w:ind w:left="0" w:firstLine="566" w:firstLineChars="236"/>
        <w:rPr>
          <w:rFonts w:hint="default" w:ascii="serif" w:hAnsi="Arial" w:eastAsia="serif" w:cs="宋体 頣渊ā"/>
          <w:lang w:val="en-US"/>
        </w:rPr>
      </w:pPr>
      <w:r>
        <w:rPr>
          <w:rFonts w:hint="default" w:ascii="serif" w:hAnsi="Arial" w:eastAsia="serif" w:cs="宋体 頣渊ā"/>
          <w:lang w:eastAsia="zh-CN"/>
        </w:rPr>
        <w:t>服务认证采用评分制，对申请组织的服务水平进行审查，依据评分值审查企业服务水平是否达标。</w:t>
      </w:r>
    </w:p>
    <w:p w14:paraId="53EA2287">
      <w:pPr>
        <w:pStyle w:val="18"/>
        <w:widowControl/>
        <w:spacing w:line="360" w:lineRule="exact"/>
        <w:rPr>
          <w:rFonts w:hint="eastAsia" w:ascii="宋体" w:hAnsi="宋体" w:eastAsia="宋体" w:cs="宋体"/>
          <w:lang w:val="en-US"/>
        </w:rPr>
      </w:pPr>
      <w:r>
        <w:rPr>
          <w:rFonts w:hint="default" w:ascii="Arial" w:hAnsi="Arial" w:eastAsia="宋体 頣渊ā" w:cs="Arial"/>
          <w:b/>
          <w:lang w:val="en-US"/>
        </w:rPr>
        <w:t>4.</w:t>
      </w:r>
      <w:r>
        <w:rPr>
          <w:rFonts w:hint="eastAsia" w:ascii="宋体" w:hAnsi="宋体" w:eastAsia="宋体" w:cs="宋体"/>
          <w:lang w:eastAsia="zh-CN"/>
        </w:rPr>
        <w:t>认证基本程序</w:t>
      </w:r>
    </w:p>
    <w:p w14:paraId="60D6BA4C">
      <w:pPr>
        <w:pStyle w:val="18"/>
        <w:widowControl/>
        <w:spacing w:line="360" w:lineRule="exact"/>
        <w:ind w:left="0" w:firstLine="566" w:firstLineChars="236"/>
        <w:rPr>
          <w:rFonts w:hint="eastAsia" w:ascii="宋体" w:hAnsi="宋体" w:eastAsia="宋体" w:cs="宋体"/>
          <w:lang w:val="en-US"/>
        </w:rPr>
      </w:pPr>
      <w:r>
        <w:rPr>
          <w:rFonts w:hint="eastAsia" w:ascii="宋体" w:hAnsi="宋体" w:eastAsia="宋体" w:cs="宋体"/>
          <w:lang w:val="en-US"/>
        </w:rPr>
        <w:t xml:space="preserve">a) </w:t>
      </w:r>
      <w:r>
        <w:rPr>
          <w:rFonts w:hint="eastAsia" w:ascii="宋体" w:hAnsi="宋体" w:eastAsia="宋体" w:cs="宋体"/>
          <w:lang w:eastAsia="zh-CN"/>
        </w:rPr>
        <w:t>认证申请</w:t>
      </w:r>
      <w:r>
        <w:rPr>
          <w:rFonts w:hint="eastAsia" w:ascii="宋体" w:hAnsi="宋体" w:eastAsia="宋体" w:cs="宋体"/>
          <w:lang w:val="en-US"/>
        </w:rPr>
        <w:t xml:space="preserve"> </w:t>
      </w:r>
    </w:p>
    <w:p w14:paraId="711D6FFB">
      <w:pPr>
        <w:pStyle w:val="18"/>
        <w:widowControl/>
        <w:spacing w:line="360" w:lineRule="exact"/>
        <w:ind w:left="0" w:firstLine="566" w:firstLineChars="236"/>
        <w:rPr>
          <w:rFonts w:hint="eastAsia" w:ascii="宋体" w:hAnsi="宋体" w:eastAsia="宋体" w:cs="宋体"/>
          <w:lang w:val="en-US"/>
        </w:rPr>
      </w:pPr>
      <w:r>
        <w:rPr>
          <w:rFonts w:hint="eastAsia" w:ascii="宋体" w:hAnsi="宋体" w:eastAsia="宋体" w:cs="宋体"/>
          <w:lang w:val="en-US"/>
        </w:rPr>
        <w:t xml:space="preserve">b) </w:t>
      </w:r>
      <w:r>
        <w:rPr>
          <w:rFonts w:hint="eastAsia" w:ascii="宋体" w:hAnsi="宋体" w:eastAsia="宋体" w:cs="宋体"/>
          <w:lang w:eastAsia="zh-CN"/>
        </w:rPr>
        <w:t>申请评审</w:t>
      </w:r>
      <w:r>
        <w:rPr>
          <w:rFonts w:hint="eastAsia" w:ascii="宋体" w:hAnsi="宋体" w:eastAsia="宋体" w:cs="宋体"/>
          <w:lang w:val="en-US"/>
        </w:rPr>
        <w:t xml:space="preserve"> </w:t>
      </w:r>
    </w:p>
    <w:p w14:paraId="441B6CEC">
      <w:pPr>
        <w:pStyle w:val="18"/>
        <w:widowControl/>
        <w:spacing w:line="360" w:lineRule="exact"/>
        <w:ind w:left="0" w:firstLine="566" w:firstLineChars="236"/>
        <w:rPr>
          <w:rFonts w:hint="eastAsia" w:ascii="宋体" w:hAnsi="宋体" w:eastAsia="宋体" w:cs="宋体"/>
          <w:lang w:val="en-US"/>
        </w:rPr>
      </w:pPr>
      <w:r>
        <w:rPr>
          <w:rFonts w:hint="eastAsia" w:ascii="宋体" w:hAnsi="宋体" w:eastAsia="宋体" w:cs="宋体"/>
          <w:lang w:val="en-US"/>
        </w:rPr>
        <w:t xml:space="preserve">c) </w:t>
      </w:r>
      <w:r>
        <w:rPr>
          <w:rFonts w:hint="eastAsia" w:ascii="宋体" w:hAnsi="宋体" w:eastAsia="宋体" w:cs="宋体"/>
          <w:lang w:eastAsia="zh-CN"/>
        </w:rPr>
        <w:t>文件审查</w:t>
      </w:r>
    </w:p>
    <w:p w14:paraId="101C7835">
      <w:pPr>
        <w:pStyle w:val="18"/>
        <w:widowControl/>
        <w:spacing w:line="360" w:lineRule="exact"/>
        <w:ind w:left="0" w:firstLine="566" w:firstLineChars="236"/>
        <w:rPr>
          <w:rFonts w:hint="eastAsia" w:ascii="宋体" w:hAnsi="宋体" w:eastAsia="宋体" w:cs="宋体"/>
          <w:lang w:val="en-US"/>
        </w:rPr>
      </w:pPr>
      <w:r>
        <w:rPr>
          <w:rFonts w:hint="eastAsia" w:ascii="宋体" w:hAnsi="宋体" w:eastAsia="宋体" w:cs="宋体"/>
          <w:lang w:val="en-US"/>
        </w:rPr>
        <w:t xml:space="preserve">d) </w:t>
      </w:r>
      <w:r>
        <w:rPr>
          <w:rFonts w:hint="eastAsia" w:ascii="宋体" w:hAnsi="宋体" w:eastAsia="宋体" w:cs="宋体"/>
          <w:lang w:eastAsia="zh-CN"/>
        </w:rPr>
        <w:t>初始现场审查</w:t>
      </w:r>
    </w:p>
    <w:p w14:paraId="61F41CE3">
      <w:pPr>
        <w:pStyle w:val="18"/>
        <w:widowControl/>
        <w:spacing w:line="360" w:lineRule="exact"/>
        <w:ind w:left="0" w:firstLine="566" w:firstLineChars="236"/>
        <w:rPr>
          <w:rFonts w:hint="eastAsia" w:ascii="宋体" w:hAnsi="宋体" w:eastAsia="宋体" w:cs="宋体"/>
          <w:lang w:val="en-US"/>
        </w:rPr>
      </w:pPr>
      <w:r>
        <w:rPr>
          <w:rFonts w:hint="eastAsia" w:ascii="宋体" w:hAnsi="宋体" w:eastAsia="宋体" w:cs="宋体"/>
          <w:lang w:val="en-US"/>
        </w:rPr>
        <w:t xml:space="preserve">e) </w:t>
      </w:r>
      <w:r>
        <w:rPr>
          <w:rFonts w:hint="eastAsia" w:ascii="宋体" w:hAnsi="宋体" w:eastAsia="宋体" w:cs="宋体"/>
          <w:lang w:eastAsia="zh-CN"/>
        </w:rPr>
        <w:t xml:space="preserve">认证决定与批准 </w:t>
      </w:r>
    </w:p>
    <w:p w14:paraId="3E296394">
      <w:pPr>
        <w:pStyle w:val="18"/>
        <w:widowControl/>
        <w:spacing w:line="360" w:lineRule="exact"/>
        <w:ind w:left="0" w:firstLine="566" w:firstLineChars="236"/>
        <w:rPr>
          <w:rFonts w:hint="eastAsia" w:ascii="宋体" w:hAnsi="宋体" w:eastAsia="宋体" w:cs="宋体"/>
          <w:lang w:val="en-US"/>
        </w:rPr>
      </w:pPr>
      <w:r>
        <w:rPr>
          <w:rFonts w:hint="eastAsia" w:ascii="宋体" w:hAnsi="宋体" w:eastAsia="宋体" w:cs="宋体"/>
          <w:lang w:val="en-US"/>
        </w:rPr>
        <w:t xml:space="preserve">f) </w:t>
      </w:r>
      <w:r>
        <w:rPr>
          <w:rFonts w:hint="eastAsia" w:ascii="宋体" w:hAnsi="宋体" w:eastAsia="宋体" w:cs="宋体"/>
          <w:lang w:eastAsia="zh-CN"/>
        </w:rPr>
        <w:t>获证后的监督审查与再认证</w:t>
      </w:r>
    </w:p>
    <w:p w14:paraId="1283B062">
      <w:pPr>
        <w:pStyle w:val="18"/>
        <w:widowControl/>
        <w:spacing w:line="360" w:lineRule="exact"/>
        <w:rPr>
          <w:rFonts w:hint="eastAsia" w:ascii="宋体" w:hAnsi="宋体" w:eastAsia="宋体" w:cs="宋体"/>
          <w:lang w:val="en-US"/>
        </w:rPr>
      </w:pPr>
      <w:r>
        <w:rPr>
          <w:rFonts w:hint="eastAsia" w:ascii="宋体" w:hAnsi="宋体" w:eastAsia="宋体" w:cs="宋体"/>
          <w:b/>
          <w:lang w:val="en-US"/>
        </w:rPr>
        <w:t>5.</w:t>
      </w:r>
      <w:r>
        <w:rPr>
          <w:rFonts w:hint="eastAsia" w:ascii="宋体" w:hAnsi="宋体" w:eastAsia="宋体" w:cs="宋体"/>
          <w:lang w:eastAsia="zh-CN"/>
        </w:rPr>
        <w:t>认证实施程序及要求</w:t>
      </w:r>
    </w:p>
    <w:p w14:paraId="2EEED645">
      <w:pPr>
        <w:pStyle w:val="18"/>
        <w:widowControl/>
        <w:spacing w:line="360" w:lineRule="exact"/>
        <w:rPr>
          <w:rFonts w:hint="default" w:ascii="serif" w:hAnsi="Arial" w:eastAsia="serif" w:cs="宋体 頣渊ā"/>
          <w:lang w:val="en-US"/>
        </w:rPr>
      </w:pPr>
      <w:r>
        <w:rPr>
          <w:rFonts w:hint="default" w:ascii="Arial" w:hAnsi="Arial" w:eastAsia="宋体 頣渊ā" w:cs="Arial"/>
          <w:b/>
          <w:lang w:val="en-US"/>
        </w:rPr>
        <w:t xml:space="preserve">5.1 </w:t>
      </w:r>
      <w:r>
        <w:rPr>
          <w:rFonts w:hint="default" w:ascii="serif" w:hAnsi="Arial" w:eastAsia="serif" w:cs="宋体 頣渊ā"/>
          <w:lang w:eastAsia="zh-CN"/>
        </w:rPr>
        <w:t>认证申请在中华人民共和国境内注册的从事有形商品和无形商品</w:t>
      </w:r>
      <w:r>
        <w:rPr>
          <w:rFonts w:hint="default" w:ascii="serif" w:hAnsi="Arial" w:eastAsia="serif" w:cs="宋体 頣渊ā"/>
          <w:lang w:val="en-US"/>
        </w:rPr>
        <w:t>(</w:t>
      </w:r>
      <w:r>
        <w:rPr>
          <w:rFonts w:hint="default" w:ascii="serif" w:hAnsi="Arial" w:eastAsia="serif" w:cs="宋体 頣渊ā"/>
          <w:lang w:eastAsia="zh-CN"/>
        </w:rPr>
        <w:t>如服务</w:t>
      </w:r>
      <w:r>
        <w:rPr>
          <w:rFonts w:hint="default" w:ascii="serif" w:hAnsi="Arial" w:eastAsia="serif" w:cs="宋体 頣渊ā"/>
          <w:lang w:val="en-US"/>
        </w:rPr>
        <w:t>)</w:t>
      </w:r>
      <w:r>
        <w:rPr>
          <w:rFonts w:hint="default" w:ascii="serif" w:hAnsi="Arial" w:eastAsia="serif" w:cs="宋体 頣渊ā"/>
          <w:lang w:eastAsia="zh-CN"/>
        </w:rPr>
        <w:t>的售后服务活动的企业均可向本机构提交售后服务认证申请。由认证申请方填写《服务认证申请书》，并按其附件要求提供申请认证所需资料。资料包括，但不限于：</w:t>
      </w:r>
      <w:r>
        <w:rPr>
          <w:rFonts w:hint="default" w:ascii="serif" w:hAnsi="Arial" w:eastAsia="serif" w:cs="宋体 頣渊ā"/>
          <w:lang w:val="en-US"/>
        </w:rPr>
        <w:t xml:space="preserve"> </w:t>
      </w:r>
    </w:p>
    <w:p w14:paraId="543084E3">
      <w:pPr>
        <w:pStyle w:val="18"/>
        <w:widowControl/>
        <w:spacing w:line="360" w:lineRule="exact"/>
        <w:ind w:left="0" w:firstLine="566" w:firstLineChars="236"/>
        <w:rPr>
          <w:rFonts w:hint="default" w:ascii="serif" w:hAnsi="Arial" w:eastAsia="serif" w:cs="宋体 頣渊ā"/>
          <w:lang w:val="en-US"/>
        </w:rPr>
      </w:pPr>
      <w:r>
        <w:rPr>
          <w:rFonts w:hint="default" w:ascii="Arial" w:hAnsi="Arial" w:eastAsia="宋体 頣渊ā" w:cs="Arial"/>
          <w:lang w:val="en-US"/>
        </w:rPr>
        <w:t xml:space="preserve">a) </w:t>
      </w:r>
      <w:r>
        <w:rPr>
          <w:rFonts w:hint="default" w:ascii="serif" w:hAnsi="Arial" w:eastAsia="serif" w:cs="宋体 頣渊ā"/>
          <w:lang w:eastAsia="zh-CN"/>
        </w:rPr>
        <w:t>组织简介（包括组织销售方式的介绍）；</w:t>
      </w:r>
      <w:r>
        <w:rPr>
          <w:rFonts w:hint="default" w:ascii="serif" w:hAnsi="Arial" w:eastAsia="serif" w:cs="宋体 頣渊ā"/>
          <w:lang w:val="en-US"/>
        </w:rPr>
        <w:t xml:space="preserve"> </w:t>
      </w:r>
    </w:p>
    <w:p w14:paraId="393BC657">
      <w:pPr>
        <w:pStyle w:val="18"/>
        <w:widowControl/>
        <w:spacing w:line="360" w:lineRule="exact"/>
        <w:ind w:left="0" w:firstLine="566" w:firstLineChars="236"/>
        <w:rPr>
          <w:rFonts w:hint="default" w:ascii="serif" w:hAnsi="Arial" w:eastAsia="serif" w:cs="宋体 頣渊ā"/>
          <w:lang w:val="en-US"/>
        </w:rPr>
      </w:pPr>
      <w:r>
        <w:rPr>
          <w:rFonts w:hint="default" w:ascii="Arial" w:hAnsi="Arial" w:eastAsia="宋体 頣渊ā" w:cs="Arial"/>
          <w:lang w:val="en-US"/>
        </w:rPr>
        <w:t xml:space="preserve">b) </w:t>
      </w:r>
      <w:r>
        <w:rPr>
          <w:rFonts w:hint="default" w:ascii="serif" w:hAnsi="Arial" w:eastAsia="serif" w:cs="宋体 頣渊ā"/>
          <w:lang w:eastAsia="zh-CN"/>
        </w:rPr>
        <w:t>组织机构图（包括服务管理有关部门组织机构图）；</w:t>
      </w:r>
    </w:p>
    <w:p w14:paraId="49761B63">
      <w:pPr>
        <w:pStyle w:val="18"/>
        <w:widowControl/>
        <w:spacing w:line="360" w:lineRule="exact"/>
        <w:ind w:left="0" w:firstLine="566" w:firstLineChars="236"/>
        <w:rPr>
          <w:rFonts w:hint="default" w:ascii="serif" w:hAnsi="Arial" w:eastAsia="serif" w:cs="宋体 頣渊ā"/>
          <w:lang w:val="en-US"/>
        </w:rPr>
      </w:pPr>
      <w:r>
        <w:rPr>
          <w:rFonts w:hint="default" w:ascii="Arial" w:hAnsi="Arial" w:cs="Arial"/>
          <w:lang w:val="en-US"/>
        </w:rPr>
        <w:t xml:space="preserve">c) </w:t>
      </w:r>
      <w:r>
        <w:rPr>
          <w:rFonts w:hint="default" w:ascii="serif" w:hAnsi="Arial" w:eastAsia="serif" w:cs="宋体 頣渊ā"/>
          <w:lang w:eastAsia="zh-CN"/>
        </w:rPr>
        <w:t>年检有效的企业营业执照和组织机构代码证复印件（或提供加载统一社会信用代码的营业执照复印件）；</w:t>
      </w:r>
      <w:r>
        <w:rPr>
          <w:rFonts w:hint="default" w:ascii="serif" w:hAnsi="Arial" w:eastAsia="serif" w:cs="宋体 頣渊ā"/>
          <w:lang w:val="en-US"/>
        </w:rPr>
        <w:t xml:space="preserve"> </w:t>
      </w:r>
    </w:p>
    <w:p w14:paraId="780BD476">
      <w:pPr>
        <w:pStyle w:val="18"/>
        <w:widowControl/>
        <w:spacing w:line="360" w:lineRule="exact"/>
        <w:ind w:left="0" w:firstLine="566" w:firstLineChars="236"/>
        <w:rPr>
          <w:rFonts w:hint="default" w:ascii="serif" w:hAnsi="Arial" w:eastAsia="serif" w:cs="宋体 頣渊ā"/>
          <w:lang w:val="en-US"/>
        </w:rPr>
      </w:pPr>
      <w:r>
        <w:rPr>
          <w:rFonts w:hint="default" w:ascii="Arial" w:hAnsi="Arial" w:eastAsia="宋体 頣渊ā" w:cs="Arial"/>
          <w:lang w:val="en-US"/>
        </w:rPr>
        <w:t xml:space="preserve">d) </w:t>
      </w:r>
      <w:r>
        <w:rPr>
          <w:rFonts w:hint="default" w:ascii="serif" w:hAnsi="Arial" w:eastAsia="serif" w:cs="宋体 頣渊ā"/>
          <w:lang w:eastAsia="zh-CN"/>
        </w:rPr>
        <w:t>有效期内的涉及国家法规强制要求的许可文件，如：服务</w:t>
      </w:r>
      <w:r>
        <w:rPr>
          <w:rFonts w:hint="default" w:ascii="Arial" w:hAnsi="Arial" w:eastAsia="宋体 頣渊ā" w:cs="Arial"/>
          <w:lang w:val="en-US"/>
        </w:rPr>
        <w:t>/</w:t>
      </w:r>
      <w:r>
        <w:rPr>
          <w:rFonts w:hint="default" w:ascii="serif" w:hAnsi="Arial" w:eastAsia="serif" w:cs="宋体 頣渊ā"/>
          <w:lang w:eastAsia="zh-CN"/>
        </w:rPr>
        <w:t>卫生</w:t>
      </w:r>
      <w:r>
        <w:rPr>
          <w:rFonts w:hint="default" w:ascii="Arial" w:hAnsi="Arial" w:eastAsia="宋体 頣渊ā" w:cs="Arial"/>
          <w:lang w:val="en-US"/>
        </w:rPr>
        <w:t>/</w:t>
      </w:r>
      <w:r>
        <w:rPr>
          <w:rFonts w:hint="default" w:ascii="serif" w:hAnsi="Arial" w:eastAsia="serif" w:cs="宋体 頣渊ā"/>
          <w:lang w:eastAsia="zh-CN"/>
        </w:rPr>
        <w:t>经营许可证等；</w:t>
      </w:r>
      <w:r>
        <w:rPr>
          <w:rFonts w:hint="default" w:ascii="serif" w:hAnsi="Arial" w:eastAsia="serif" w:cs="宋体 頣渊ā"/>
          <w:lang w:val="en-US"/>
        </w:rPr>
        <w:t xml:space="preserve"> </w:t>
      </w:r>
    </w:p>
    <w:p w14:paraId="45BE1B2E">
      <w:pPr>
        <w:pStyle w:val="18"/>
        <w:widowControl/>
        <w:spacing w:line="360" w:lineRule="exact"/>
        <w:ind w:left="0" w:firstLine="566" w:firstLineChars="236"/>
        <w:rPr>
          <w:rFonts w:hint="default" w:ascii="serif" w:hAnsi="Arial" w:eastAsia="serif" w:cs="宋体 頣渊ā"/>
          <w:lang w:val="en-US"/>
        </w:rPr>
      </w:pPr>
      <w:r>
        <w:rPr>
          <w:rFonts w:hint="default" w:ascii="Arial" w:hAnsi="Arial" w:eastAsia="宋体 頣渊ā" w:cs="Arial"/>
          <w:lang w:val="en-US"/>
        </w:rPr>
        <w:t xml:space="preserve">e) </w:t>
      </w:r>
      <w:r>
        <w:rPr>
          <w:rFonts w:hint="default" w:ascii="serif" w:hAnsi="Arial" w:eastAsia="serif" w:cs="宋体 頣渊ā"/>
          <w:lang w:eastAsia="zh-CN"/>
        </w:rPr>
        <w:t>已获质量</w:t>
      </w:r>
      <w:r>
        <w:rPr>
          <w:rFonts w:hint="default" w:ascii="Arial" w:hAnsi="Arial" w:eastAsia="宋体 頣渊ā" w:cs="Arial"/>
          <w:lang w:val="en-US"/>
        </w:rPr>
        <w:t>/</w:t>
      </w:r>
      <w:r>
        <w:rPr>
          <w:rFonts w:hint="default" w:ascii="serif" w:hAnsi="Arial" w:eastAsia="serif" w:cs="宋体 頣渊ā"/>
          <w:lang w:eastAsia="zh-CN"/>
        </w:rPr>
        <w:t>环境</w:t>
      </w:r>
      <w:r>
        <w:rPr>
          <w:rFonts w:hint="default" w:ascii="Arial" w:hAnsi="Arial" w:eastAsia="宋体 頣渊ā" w:cs="Arial"/>
          <w:lang w:val="en-US"/>
        </w:rPr>
        <w:t>/</w:t>
      </w:r>
      <w:r>
        <w:rPr>
          <w:rFonts w:hint="default" w:ascii="serif" w:hAnsi="Arial" w:eastAsia="serif" w:cs="宋体 頣渊ā"/>
          <w:lang w:eastAsia="zh-CN"/>
        </w:rPr>
        <w:t>职业健康安全及其他体系、服务、产品认证证书复印件；</w:t>
      </w:r>
      <w:r>
        <w:rPr>
          <w:rFonts w:hint="default" w:ascii="serif" w:hAnsi="Arial" w:eastAsia="serif" w:cs="宋体 頣渊ā"/>
          <w:lang w:val="en-US"/>
        </w:rPr>
        <w:t xml:space="preserve"> </w:t>
      </w:r>
    </w:p>
    <w:p w14:paraId="778F92A3">
      <w:pPr>
        <w:pStyle w:val="18"/>
        <w:widowControl/>
        <w:spacing w:line="360" w:lineRule="exact"/>
        <w:ind w:left="0" w:firstLine="566" w:firstLineChars="236"/>
        <w:rPr>
          <w:rFonts w:hint="default" w:ascii="serif" w:hAnsi="Arial" w:eastAsia="serif" w:cs="宋体 頣渊ā"/>
          <w:lang w:val="en-US"/>
        </w:rPr>
      </w:pPr>
      <w:r>
        <w:rPr>
          <w:rFonts w:hint="default" w:ascii="Arial" w:hAnsi="Arial" w:eastAsia="宋体 頣渊ā" w:cs="Arial"/>
          <w:lang w:val="en-US"/>
        </w:rPr>
        <w:t xml:space="preserve">f) </w:t>
      </w:r>
      <w:r>
        <w:rPr>
          <w:rFonts w:hint="default" w:ascii="serif" w:hAnsi="Arial" w:eastAsia="serif" w:cs="宋体 頣渊ā"/>
          <w:lang w:eastAsia="zh-CN"/>
        </w:rPr>
        <w:t>申报服务活动的详细说明，主要的服务流程以及涉及到的服务技术规范；</w:t>
      </w:r>
      <w:r>
        <w:rPr>
          <w:rFonts w:hint="default" w:ascii="serif" w:hAnsi="Arial" w:eastAsia="serif" w:cs="宋体 頣渊ā"/>
          <w:lang w:val="en-US"/>
        </w:rPr>
        <w:t xml:space="preserve"> </w:t>
      </w:r>
    </w:p>
    <w:p w14:paraId="3BA53F1D">
      <w:pPr>
        <w:pStyle w:val="18"/>
        <w:widowControl/>
        <w:spacing w:line="360" w:lineRule="exact"/>
        <w:ind w:left="0" w:firstLine="566" w:firstLineChars="236"/>
        <w:rPr>
          <w:rFonts w:hint="default" w:ascii="serif" w:hAnsi="Arial" w:eastAsia="serif" w:cs="宋体 頣渊ā"/>
          <w:lang w:val="en-US"/>
        </w:rPr>
      </w:pPr>
      <w:r>
        <w:rPr>
          <w:rFonts w:hint="default" w:ascii="Arial" w:hAnsi="Arial" w:eastAsia="宋体 頣渊ā" w:cs="Arial"/>
          <w:lang w:val="en-US"/>
        </w:rPr>
        <w:t xml:space="preserve">g) </w:t>
      </w:r>
      <w:r>
        <w:rPr>
          <w:rFonts w:hint="default" w:ascii="serif" w:hAnsi="Arial" w:eastAsia="serif" w:cs="宋体 頣渊ā"/>
          <w:lang w:eastAsia="zh-CN"/>
        </w:rPr>
        <w:t>与服务过程有关的法律、法规（国际、国家、地方、行业）清单及服务规范执行的标准清单（可现场提供）；</w:t>
      </w:r>
      <w:r>
        <w:rPr>
          <w:rFonts w:hint="default" w:ascii="serif" w:hAnsi="Arial" w:eastAsia="serif" w:cs="宋体 頣渊ā"/>
          <w:lang w:val="en-US"/>
        </w:rPr>
        <w:t xml:space="preserve"> </w:t>
      </w:r>
    </w:p>
    <w:p w14:paraId="1B5D5523">
      <w:pPr>
        <w:pStyle w:val="18"/>
        <w:widowControl/>
        <w:spacing w:line="360" w:lineRule="exact"/>
        <w:ind w:left="0" w:firstLine="566" w:firstLineChars="236"/>
        <w:rPr>
          <w:rFonts w:hint="default" w:ascii="serif" w:hAnsi="Arial" w:eastAsia="serif" w:cs="宋体 頣渊ā"/>
          <w:lang w:val="en-US"/>
        </w:rPr>
      </w:pPr>
      <w:r>
        <w:rPr>
          <w:rFonts w:hint="default" w:ascii="Arial" w:hAnsi="Arial" w:eastAsia="宋体 頣渊ā" w:cs="Arial"/>
          <w:lang w:val="en-US"/>
        </w:rPr>
        <w:t xml:space="preserve">h) </w:t>
      </w:r>
      <w:r>
        <w:rPr>
          <w:rFonts w:hint="default" w:ascii="serif" w:hAnsi="Arial" w:eastAsia="serif" w:cs="宋体 頣渊ā"/>
          <w:lang w:eastAsia="zh-CN"/>
        </w:rPr>
        <w:t>服务网点清单；</w:t>
      </w:r>
      <w:r>
        <w:rPr>
          <w:rFonts w:hint="default" w:ascii="serif" w:hAnsi="Arial" w:eastAsia="serif" w:cs="宋体 頣渊ā"/>
          <w:lang w:val="en-US"/>
        </w:rPr>
        <w:t xml:space="preserve"> </w:t>
      </w:r>
    </w:p>
    <w:p w14:paraId="3B78F1C4">
      <w:pPr>
        <w:pStyle w:val="18"/>
        <w:widowControl/>
        <w:spacing w:line="360" w:lineRule="exact"/>
        <w:ind w:left="0" w:firstLine="566" w:firstLineChars="236"/>
        <w:rPr>
          <w:rFonts w:hint="default" w:ascii="serif" w:hAnsi="Arial" w:eastAsia="serif" w:cs="宋体 頣渊ā"/>
          <w:lang w:val="en-US"/>
        </w:rPr>
      </w:pPr>
      <w:r>
        <w:rPr>
          <w:rFonts w:hint="default" w:ascii="Arial" w:hAnsi="Arial" w:eastAsia="宋体 頣渊ā" w:cs="Arial"/>
          <w:lang w:val="en-US"/>
        </w:rPr>
        <w:t xml:space="preserve">i) </w:t>
      </w:r>
      <w:r>
        <w:rPr>
          <w:rFonts w:hint="default" w:ascii="serif" w:hAnsi="Arial" w:eastAsia="serif" w:cs="宋体 頣渊ā"/>
          <w:lang w:eastAsia="zh-CN"/>
        </w:rPr>
        <w:t>现行有效的服务管理体系文件及文件清单；</w:t>
      </w:r>
      <w:r>
        <w:rPr>
          <w:rFonts w:hint="default" w:ascii="serif" w:hAnsi="Arial" w:eastAsia="serif" w:cs="宋体 頣渊ā"/>
          <w:lang w:val="en-US"/>
        </w:rPr>
        <w:t xml:space="preserve"> </w:t>
      </w:r>
    </w:p>
    <w:p w14:paraId="51F37AA3">
      <w:pPr>
        <w:pStyle w:val="18"/>
        <w:widowControl/>
        <w:spacing w:line="360" w:lineRule="exact"/>
        <w:ind w:left="0" w:firstLine="566" w:firstLineChars="236"/>
        <w:rPr>
          <w:rFonts w:hint="default" w:ascii="serif" w:hAnsi="Arial" w:eastAsia="serif" w:cs="宋体 頣渊ā"/>
          <w:lang w:val="en-US"/>
        </w:rPr>
      </w:pPr>
      <w:r>
        <w:rPr>
          <w:rFonts w:hint="default" w:ascii="Arial" w:hAnsi="Arial" w:eastAsia="宋体 頣渊ā" w:cs="Arial"/>
          <w:lang w:val="en-US"/>
        </w:rPr>
        <w:t xml:space="preserve">j) </w:t>
      </w:r>
      <w:r>
        <w:rPr>
          <w:rFonts w:hint="default" w:ascii="Arial" w:hAnsi="Arial" w:eastAsia="serif" w:cs="Arial"/>
          <w:lang w:eastAsia="zh-CN"/>
        </w:rPr>
        <w:t>必要时，</w:t>
      </w:r>
      <w:r>
        <w:rPr>
          <w:rFonts w:hint="default" w:ascii="serif" w:hAnsi="Arial" w:eastAsia="serif" w:cs="宋体 頣渊ā"/>
          <w:lang w:eastAsia="zh-CN"/>
        </w:rPr>
        <w:t>组织依据相关标准进行的自我审查报告。</w:t>
      </w:r>
    </w:p>
    <w:p w14:paraId="3F5D676C">
      <w:pPr>
        <w:pStyle w:val="18"/>
        <w:widowControl/>
        <w:spacing w:line="360" w:lineRule="exact"/>
        <w:rPr>
          <w:rFonts w:hint="default" w:ascii="serif" w:hAnsi="Arial" w:eastAsia="serif" w:cs="宋体 頣渊ā"/>
          <w:lang w:val="en-US"/>
        </w:rPr>
      </w:pPr>
      <w:r>
        <w:rPr>
          <w:rFonts w:hint="default" w:ascii="Arial" w:hAnsi="Arial" w:eastAsia="宋体 頣渊ā" w:cs="Arial"/>
          <w:b/>
          <w:lang w:val="en-US"/>
        </w:rPr>
        <w:t xml:space="preserve">5.2 </w:t>
      </w:r>
      <w:r>
        <w:rPr>
          <w:rFonts w:hint="default" w:ascii="serif" w:hAnsi="Arial" w:eastAsia="serif" w:cs="宋体 頣渊ā"/>
          <w:lang w:eastAsia="zh-CN"/>
        </w:rPr>
        <w:t>申请评审</w:t>
      </w:r>
    </w:p>
    <w:p w14:paraId="4BDEE9D0">
      <w:pPr>
        <w:pStyle w:val="18"/>
        <w:widowControl/>
        <w:spacing w:line="360" w:lineRule="exact"/>
        <w:rPr>
          <w:rFonts w:hint="default" w:ascii="serif" w:hAnsi="Arial" w:eastAsia="serif" w:cs="宋体 頣渊ā"/>
          <w:lang w:val="en-US"/>
        </w:rPr>
      </w:pPr>
      <w:r>
        <w:rPr>
          <w:rFonts w:hint="default" w:ascii="Arial" w:hAnsi="Arial" w:eastAsia="宋体 頣渊ā" w:cs="Arial"/>
          <w:b/>
          <w:lang w:val="en-US"/>
        </w:rPr>
        <w:t xml:space="preserve">5.2.1 </w:t>
      </w:r>
      <w:r>
        <w:rPr>
          <w:rFonts w:hint="default" w:ascii="serif" w:hAnsi="Arial" w:eastAsia="serif" w:cs="宋体 頣渊ā"/>
          <w:lang w:eastAsia="zh-CN"/>
        </w:rPr>
        <w:t>申请评审</w:t>
      </w:r>
    </w:p>
    <w:p w14:paraId="2A49DC4A">
      <w:pPr>
        <w:pStyle w:val="18"/>
        <w:widowControl/>
        <w:spacing w:line="360" w:lineRule="exact"/>
        <w:ind w:left="0" w:firstLine="480" w:firstLineChars="200"/>
        <w:rPr>
          <w:rFonts w:hint="default" w:ascii="serif" w:hAnsi="Arial" w:eastAsia="serif" w:cs="宋体 頣渊ā"/>
          <w:lang w:val="en-US"/>
        </w:rPr>
      </w:pPr>
      <w:r>
        <w:rPr>
          <w:rFonts w:hint="default" w:ascii="serif" w:hAnsi="Arial" w:eastAsia="serif" w:cs="宋体 頣渊ā"/>
          <w:lang w:eastAsia="zh-CN"/>
        </w:rPr>
        <w:t>公司自收到认证申请方提交书面申请之日起十日内对申请资料进行评审，评审内容包括但不限于：申请组织基本信息及其产品</w:t>
      </w:r>
      <w:r>
        <w:rPr>
          <w:rFonts w:hint="default" w:ascii="Arial" w:hAnsi="Arial" w:eastAsia="宋体 頣渊ā" w:cs="Arial"/>
          <w:lang w:val="en-US"/>
        </w:rPr>
        <w:t>/</w:t>
      </w:r>
      <w:r>
        <w:rPr>
          <w:rFonts w:hint="default" w:ascii="serif" w:hAnsi="Arial" w:eastAsia="serif" w:cs="宋体 頣渊ā"/>
          <w:lang w:eastAsia="zh-CN"/>
        </w:rPr>
        <w:t>服务相关信息的充分性，了解组织特点，确定申请组织法律地位的合法性，必要时通过公开网站验证提供信息的真实性、有效性；</w:t>
      </w:r>
    </w:p>
    <w:p w14:paraId="13000BDA">
      <w:pPr>
        <w:pStyle w:val="18"/>
        <w:widowControl/>
        <w:spacing w:line="360" w:lineRule="exact"/>
        <w:ind w:left="0" w:firstLine="566" w:firstLineChars="236"/>
        <w:rPr>
          <w:rFonts w:hint="default" w:ascii="serif" w:hAnsi="Arial" w:eastAsia="serif" w:cs="宋体 頣渊ā"/>
          <w:lang w:val="en-US"/>
        </w:rPr>
      </w:pPr>
      <w:r>
        <w:rPr>
          <w:rFonts w:hint="default" w:ascii="Arial" w:hAnsi="Arial" w:eastAsia="宋体 頣渊ā" w:cs="Arial"/>
          <w:lang w:val="en-US"/>
        </w:rPr>
        <w:t xml:space="preserve">a) </w:t>
      </w:r>
      <w:r>
        <w:rPr>
          <w:rFonts w:hint="default" w:ascii="serif" w:hAnsi="Arial" w:eastAsia="serif" w:cs="宋体 頣渊ā"/>
          <w:lang w:eastAsia="zh-CN"/>
        </w:rPr>
        <w:t>申请组织对于认证要求的信息是否已全部获知，并愿意遵守；对于认证要求的信息理解上的差异是否已得到解决。初步确定可受理的认证范围，并依据</w:t>
      </w:r>
      <w:r>
        <w:rPr>
          <w:rFonts w:hint="default" w:ascii="Arial" w:hAnsi="Arial" w:eastAsia="宋体 頣渊ā" w:cs="Arial"/>
          <w:lang w:val="en-US"/>
        </w:rPr>
        <w:t>CNAS-GC25</w:t>
      </w:r>
      <w:r>
        <w:rPr>
          <w:rFonts w:hint="default" w:ascii="serif" w:hAnsi="Arial" w:eastAsia="serif" w:cs="宋体 頣渊ā"/>
          <w:lang w:eastAsia="zh-CN"/>
        </w:rPr>
        <w:t>《服务认证机构认证业务范围及能力管理实施指南》附录</w:t>
      </w:r>
      <w:r>
        <w:rPr>
          <w:rFonts w:hint="default" w:ascii="Arial" w:hAnsi="Arial" w:eastAsia="宋体 頣渊ā" w:cs="Arial"/>
          <w:lang w:val="en-US"/>
        </w:rPr>
        <w:t>A</w:t>
      </w:r>
      <w:r>
        <w:rPr>
          <w:rFonts w:hint="default" w:ascii="serif" w:hAnsi="Arial" w:eastAsia="serif" w:cs="宋体 頣渊ā"/>
          <w:lang w:eastAsia="zh-CN"/>
        </w:rPr>
        <w:t>：《服务认证业务范围分类表》确定专业代码；</w:t>
      </w:r>
      <w:r>
        <w:rPr>
          <w:rFonts w:hint="default" w:ascii="serif" w:hAnsi="Arial" w:eastAsia="serif" w:cs="宋体 頣渊ā"/>
          <w:lang w:val="en-US"/>
        </w:rPr>
        <w:t xml:space="preserve"> </w:t>
      </w:r>
    </w:p>
    <w:p w14:paraId="42C2476B">
      <w:pPr>
        <w:pStyle w:val="18"/>
        <w:widowControl/>
        <w:spacing w:line="360" w:lineRule="exact"/>
        <w:ind w:left="0" w:firstLine="566" w:firstLineChars="236"/>
        <w:rPr>
          <w:rFonts w:hint="default" w:ascii="serif" w:hAnsi="Arial" w:eastAsia="serif" w:cs="宋体 頣渊ā"/>
          <w:lang w:val="en-US"/>
        </w:rPr>
      </w:pPr>
      <w:r>
        <w:rPr>
          <w:rFonts w:hint="default" w:ascii="Arial" w:hAnsi="Arial" w:eastAsia="宋体 頣渊ā" w:cs="Arial"/>
          <w:lang w:val="en-US"/>
        </w:rPr>
        <w:t xml:space="preserve">b) </w:t>
      </w:r>
      <w:r>
        <w:rPr>
          <w:rFonts w:hint="default" w:ascii="serif" w:hAnsi="Arial" w:eastAsia="serif" w:cs="宋体 頣渊ā"/>
          <w:lang w:eastAsia="zh-CN"/>
        </w:rPr>
        <w:t xml:space="preserve">公司的专业能力是否满足审查实施的要求，包括认证审查人员和认证决定人员的能力是否满足要求； </w:t>
      </w:r>
    </w:p>
    <w:p w14:paraId="1C77894D">
      <w:pPr>
        <w:pStyle w:val="18"/>
        <w:widowControl/>
        <w:spacing w:line="360" w:lineRule="exact"/>
        <w:ind w:left="0" w:firstLine="604" w:firstLineChars="252"/>
        <w:rPr>
          <w:rFonts w:hint="default" w:ascii="serif" w:hAnsi="Arial" w:eastAsia="serif" w:cs="宋体 頣渊ā"/>
          <w:lang w:val="en-US"/>
        </w:rPr>
      </w:pPr>
      <w:r>
        <w:rPr>
          <w:rFonts w:hint="default" w:ascii="Arial" w:hAnsi="Arial" w:eastAsia="宋体 頣渊ā" w:cs="Arial"/>
          <w:lang w:val="en-US"/>
        </w:rPr>
        <w:t xml:space="preserve">c) </w:t>
      </w:r>
      <w:r>
        <w:rPr>
          <w:rFonts w:hint="default" w:ascii="serif" w:hAnsi="Arial" w:eastAsia="serif" w:cs="宋体 頣渊ā"/>
          <w:lang w:eastAsia="zh-CN"/>
        </w:rPr>
        <w:t xml:space="preserve">再认证申请要求与上一个认证周期的变更情况（再认证项目审查）； </w:t>
      </w:r>
    </w:p>
    <w:p w14:paraId="5AA4AB06">
      <w:pPr>
        <w:pStyle w:val="18"/>
        <w:widowControl/>
        <w:ind w:left="0" w:firstLine="604" w:firstLineChars="252"/>
        <w:rPr>
          <w:rFonts w:hint="default" w:ascii="serif" w:hAnsi="Arial" w:eastAsia="serif" w:cs="宋体 頣渊ā"/>
          <w:lang w:val="en-US"/>
        </w:rPr>
      </w:pPr>
      <w:r>
        <w:rPr>
          <w:rFonts w:hint="default" w:ascii="Arial" w:hAnsi="Arial" w:eastAsia="宋体 頣渊ā" w:cs="Arial"/>
          <w:lang w:val="en-US"/>
        </w:rPr>
        <w:t xml:space="preserve">d) </w:t>
      </w:r>
      <w:r>
        <w:rPr>
          <w:rFonts w:hint="default" w:ascii="serif" w:hAnsi="Arial" w:eastAsia="serif" w:cs="宋体 頣渊ā"/>
          <w:lang w:eastAsia="zh-CN"/>
        </w:rPr>
        <w:t>审核时间。审核时间的确定通常见</w:t>
      </w:r>
      <w:r>
        <w:rPr>
          <w:rFonts w:hint="eastAsia" w:ascii="serif" w:hAnsi="Arial" w:eastAsia="serif" w:cs="宋体 頣渊ā"/>
          <w:lang w:eastAsia="zh-CN"/>
        </w:rPr>
        <w:t>服务认证人日表</w:t>
      </w:r>
      <w:r>
        <w:rPr>
          <w:rFonts w:hint="default" w:ascii="serif" w:hAnsi="Arial" w:eastAsia="serif" w:cs="宋体 頣渊ā"/>
          <w:lang w:eastAsia="zh-CN"/>
        </w:rPr>
        <w:t>。</w:t>
      </w:r>
    </w:p>
    <w:p w14:paraId="4FBC230A">
      <w:pPr>
        <w:pStyle w:val="18"/>
        <w:widowControl/>
        <w:spacing w:line="360" w:lineRule="exact"/>
        <w:rPr>
          <w:rFonts w:hint="default" w:ascii="serif" w:hAnsi="Arial" w:eastAsia="serif" w:cs="宋体 頣渊ā"/>
          <w:lang w:val="en-US"/>
        </w:rPr>
      </w:pPr>
      <w:r>
        <w:rPr>
          <w:rFonts w:hint="default" w:ascii="Arial" w:hAnsi="Arial" w:eastAsia="宋体 頣渊ā" w:cs="Arial"/>
          <w:b/>
          <w:lang w:val="en-US"/>
        </w:rPr>
        <w:t xml:space="preserve">5.2.2 </w:t>
      </w:r>
      <w:r>
        <w:rPr>
          <w:rFonts w:hint="default" w:ascii="serif" w:hAnsi="Arial" w:eastAsia="serif" w:cs="宋体 頣渊ā"/>
          <w:lang w:eastAsia="zh-CN"/>
        </w:rPr>
        <w:t>认证合同的签订</w:t>
      </w:r>
    </w:p>
    <w:p w14:paraId="67E56D0A">
      <w:pPr>
        <w:pStyle w:val="18"/>
        <w:widowControl/>
        <w:spacing w:line="360" w:lineRule="exact"/>
        <w:ind w:left="0" w:firstLine="566" w:firstLineChars="236"/>
        <w:rPr>
          <w:rFonts w:hint="default" w:ascii="serif" w:hAnsi="Arial" w:eastAsia="serif" w:cs="宋体 頣渊ā"/>
          <w:lang w:val="en-US"/>
        </w:rPr>
      </w:pPr>
      <w:r>
        <w:rPr>
          <w:rFonts w:hint="default" w:ascii="serif" w:hAnsi="Arial" w:eastAsia="serif" w:cs="宋体 頣渊ā"/>
          <w:lang w:eastAsia="zh-CN"/>
        </w:rPr>
        <w:t>公司授权人根据评审结论与认证申请方签署《服务认证合同》一式两份，公司和认证申请方各执一份。认证合同内容填写应完整、清晰、准确无误。</w:t>
      </w:r>
    </w:p>
    <w:p w14:paraId="0F23A0A8">
      <w:pPr>
        <w:pStyle w:val="18"/>
        <w:widowControl/>
        <w:spacing w:line="360" w:lineRule="exact"/>
        <w:rPr>
          <w:rFonts w:hAnsi="Arial"/>
          <w:lang w:val="en-US"/>
        </w:rPr>
      </w:pPr>
      <w:r>
        <w:rPr>
          <w:rFonts w:hint="default" w:ascii="Arial" w:hAnsi="Arial" w:eastAsia="宋体 頣渊ā" w:cs="Arial"/>
          <w:b/>
          <w:lang w:val="en-US"/>
        </w:rPr>
        <w:t xml:space="preserve">5.2.3 </w:t>
      </w:r>
      <w:r>
        <w:rPr>
          <w:rFonts w:hint="default" w:ascii="serif" w:hAnsi="Arial" w:eastAsia="serif" w:cs="宋体 頣渊ā"/>
          <w:lang w:eastAsia="zh-CN"/>
        </w:rPr>
        <w:t>认证信息或认证要求变更申请的评审</w:t>
      </w:r>
    </w:p>
    <w:p w14:paraId="3F74C9B2">
      <w:pPr>
        <w:pStyle w:val="18"/>
        <w:widowControl/>
        <w:spacing w:line="360" w:lineRule="exact"/>
        <w:ind w:left="0" w:firstLine="566" w:firstLineChars="236"/>
        <w:rPr>
          <w:rFonts w:hint="eastAsia" w:ascii="宋体" w:hAnsi="宋体" w:eastAsia="宋体" w:cs="宋体"/>
          <w:lang w:val="en-US"/>
        </w:rPr>
      </w:pPr>
      <w:r>
        <w:rPr>
          <w:rFonts w:hint="default" w:ascii="serif" w:hAnsi="Arial" w:eastAsia="serif" w:cs="宋体 頣渊ā"/>
          <w:lang w:eastAsia="zh-CN"/>
        </w:rPr>
        <w:t>获证组织提出组织名称、地址、认证范围的变更或认证要求的变更申请时，需填报《认证信息变更申请表》，并提交必要的补充信息。公司应对变更内容进行评审，且要特别关注其申请变更资料的充分性和合法性。经评审确认不能受理的，应及时反馈申请</w:t>
      </w:r>
      <w:r>
        <w:rPr>
          <w:rFonts w:hint="eastAsia" w:ascii="宋体" w:hAnsi="宋体" w:eastAsia="宋体" w:cs="宋体"/>
          <w:lang w:eastAsia="zh-CN"/>
        </w:rPr>
        <w:t>组织说明理由。</w:t>
      </w:r>
    </w:p>
    <w:p w14:paraId="22ABD726">
      <w:pPr>
        <w:pStyle w:val="18"/>
        <w:widowControl/>
        <w:spacing w:line="360" w:lineRule="exact"/>
        <w:rPr>
          <w:rFonts w:hint="eastAsia" w:ascii="宋体" w:hAnsi="宋体" w:eastAsia="宋体" w:cs="宋体"/>
          <w:lang w:val="en-US"/>
        </w:rPr>
      </w:pPr>
      <w:r>
        <w:rPr>
          <w:rFonts w:hint="eastAsia" w:ascii="宋体" w:hAnsi="宋体" w:eastAsia="宋体" w:cs="宋体"/>
          <w:b/>
          <w:lang w:val="en-US"/>
        </w:rPr>
        <w:t xml:space="preserve">5.3 </w:t>
      </w:r>
      <w:r>
        <w:rPr>
          <w:rFonts w:hint="eastAsia" w:ascii="宋体" w:hAnsi="宋体" w:eastAsia="宋体" w:cs="宋体"/>
          <w:lang w:eastAsia="zh-CN"/>
        </w:rPr>
        <w:t>审查</w:t>
      </w:r>
    </w:p>
    <w:p w14:paraId="30DEDE87">
      <w:pPr>
        <w:pStyle w:val="18"/>
        <w:widowControl/>
        <w:spacing w:line="360" w:lineRule="exact"/>
        <w:rPr>
          <w:rFonts w:hint="eastAsia" w:ascii="宋体" w:hAnsi="宋体" w:eastAsia="宋体" w:cs="宋体"/>
          <w:lang w:val="en-US"/>
        </w:rPr>
      </w:pPr>
      <w:r>
        <w:rPr>
          <w:rFonts w:hint="eastAsia" w:ascii="宋体" w:hAnsi="宋体" w:eastAsia="宋体" w:cs="宋体"/>
          <w:b/>
          <w:lang w:val="en-US"/>
        </w:rPr>
        <w:t xml:space="preserve">5.3.1 </w:t>
      </w:r>
      <w:r>
        <w:rPr>
          <w:rFonts w:hint="eastAsia" w:ascii="宋体" w:hAnsi="宋体" w:eastAsia="宋体" w:cs="宋体"/>
          <w:lang w:eastAsia="zh-CN"/>
        </w:rPr>
        <w:t>审查准备</w:t>
      </w:r>
    </w:p>
    <w:p w14:paraId="488D43C1">
      <w:pPr>
        <w:pStyle w:val="18"/>
        <w:widowControl/>
        <w:spacing w:line="360" w:lineRule="exact"/>
        <w:rPr>
          <w:rFonts w:hint="eastAsia" w:ascii="宋体" w:hAnsi="宋体" w:eastAsia="宋体" w:cs="宋体"/>
          <w:lang w:val="en-US"/>
        </w:rPr>
      </w:pPr>
      <w:r>
        <w:rPr>
          <w:rFonts w:hint="eastAsia" w:ascii="宋体" w:hAnsi="宋体" w:eastAsia="宋体" w:cs="宋体"/>
          <w:lang w:val="en-US"/>
        </w:rPr>
        <w:t>5.3.1.1</w:t>
      </w:r>
      <w:r>
        <w:rPr>
          <w:rFonts w:hint="eastAsia" w:ascii="宋体" w:hAnsi="宋体" w:eastAsia="宋体" w:cs="宋体"/>
          <w:lang w:eastAsia="zh-CN"/>
        </w:rPr>
        <w:t>依据公司建立并实施服务认证相关管理文件，通过对编制审查计划、选择和指派审查组、确定审查时间、进行多场所抽样、实施现场审查、编制审查报告以及进行认证决定等各过程进行管理，以确保认证活动的符合性、有效性。</w:t>
      </w:r>
    </w:p>
    <w:p w14:paraId="6F6B5B97">
      <w:pPr>
        <w:pStyle w:val="18"/>
        <w:widowControl/>
        <w:spacing w:line="360" w:lineRule="exact"/>
        <w:rPr>
          <w:rFonts w:hint="eastAsia" w:ascii="宋体" w:hAnsi="宋体" w:eastAsia="宋体" w:cs="宋体"/>
          <w:lang w:val="en-US"/>
        </w:rPr>
      </w:pPr>
      <w:r>
        <w:rPr>
          <w:rFonts w:hint="eastAsia" w:ascii="宋体" w:hAnsi="宋体" w:eastAsia="宋体" w:cs="宋体"/>
          <w:lang w:val="en-US"/>
        </w:rPr>
        <w:t xml:space="preserve">5.3.1.2 </w:t>
      </w:r>
      <w:r>
        <w:rPr>
          <w:rFonts w:hint="eastAsia" w:ascii="宋体" w:hAnsi="宋体" w:eastAsia="宋体" w:cs="宋体"/>
          <w:lang w:eastAsia="zh-CN"/>
        </w:rPr>
        <w:t>依据上述文件的要求，公司综合考虑组织的规模、行业特点、运作的复杂程度、服务场所的数量，以及经过证实的服务管理</w:t>
      </w:r>
      <w:r>
        <w:rPr>
          <w:rFonts w:hint="default" w:ascii="serif" w:hAnsi="Arial" w:eastAsia="serif" w:cs="宋体 頣渊ā"/>
          <w:lang w:eastAsia="zh-CN"/>
        </w:rPr>
        <w:t>体系有效性水平和以前审查结果，制定整个认证周期的审查方案，并通过每次审查结束后的反馈信息和审查前再次获取的变化信息，包括及时作出原</w:t>
      </w:r>
      <w:r>
        <w:rPr>
          <w:rFonts w:hint="eastAsia" w:ascii="宋体" w:hAnsi="宋体" w:eastAsia="宋体" w:cs="宋体"/>
          <w:lang w:eastAsia="zh-CN"/>
        </w:rPr>
        <w:t>有审查方案的调整，以实现动态的管理。</w:t>
      </w:r>
    </w:p>
    <w:p w14:paraId="08CDB969">
      <w:pPr>
        <w:pStyle w:val="18"/>
        <w:widowControl/>
        <w:spacing w:line="360" w:lineRule="exact"/>
        <w:rPr>
          <w:rFonts w:hint="eastAsia" w:ascii="宋体" w:hAnsi="宋体" w:eastAsia="宋体" w:cs="宋体"/>
          <w:lang w:val="en-US"/>
        </w:rPr>
      </w:pPr>
      <w:r>
        <w:rPr>
          <w:rFonts w:hint="eastAsia" w:ascii="宋体" w:hAnsi="宋体" w:eastAsia="宋体" w:cs="宋体"/>
          <w:lang w:val="en-US"/>
        </w:rPr>
        <w:t xml:space="preserve">5.3.1.3 </w:t>
      </w:r>
      <w:r>
        <w:rPr>
          <w:rFonts w:hint="eastAsia" w:ascii="宋体" w:hAnsi="宋体" w:eastAsia="宋体" w:cs="宋体"/>
          <w:lang w:eastAsia="zh-CN"/>
        </w:rPr>
        <w:t>为确保认证审查的完整有效，公司根据申请组织售后服务管理体系覆盖的产品</w:t>
      </w:r>
      <w:r>
        <w:rPr>
          <w:rFonts w:hint="eastAsia" w:ascii="宋体" w:hAnsi="宋体" w:eastAsia="宋体" w:cs="宋体"/>
          <w:lang w:val="en-US"/>
        </w:rPr>
        <w:t>/</w:t>
      </w:r>
      <w:r>
        <w:rPr>
          <w:rFonts w:hint="eastAsia" w:ascii="宋体" w:hAnsi="宋体" w:eastAsia="宋体" w:cs="宋体"/>
          <w:lang w:eastAsia="zh-CN"/>
        </w:rPr>
        <w:t>服务特性、运作的复杂程度、体系覆盖范围内的有效人数、服务场所数量等情况，核算</w:t>
      </w:r>
    </w:p>
    <w:p w14:paraId="65329B38">
      <w:pPr>
        <w:pStyle w:val="18"/>
        <w:widowControl/>
        <w:spacing w:line="360" w:lineRule="exact"/>
        <w:rPr>
          <w:rFonts w:hint="eastAsia" w:ascii="宋体" w:hAnsi="宋体" w:eastAsia="宋体" w:cs="宋体"/>
          <w:lang w:val="en-US"/>
        </w:rPr>
      </w:pPr>
      <w:r>
        <w:rPr>
          <w:rFonts w:hint="eastAsia" w:ascii="宋体" w:hAnsi="宋体" w:eastAsia="宋体" w:cs="宋体"/>
          <w:lang w:eastAsia="zh-CN"/>
        </w:rPr>
        <w:t>并拟定完成审查工作需要的时间。特殊情况下，可以合理的增加或减少审查时间，理由应充分。。如果组织具备三种认证（售后服务、商品经营服务和售后服务完善度认证）中一个认证后，另外任一个认证的初次审查时间可减少</w:t>
      </w:r>
      <w:r>
        <w:rPr>
          <w:rFonts w:hint="eastAsia" w:ascii="宋体" w:hAnsi="宋体" w:eastAsia="宋体" w:cs="宋体"/>
          <w:lang w:val="en-US"/>
        </w:rPr>
        <w:t>50%</w:t>
      </w:r>
      <w:r>
        <w:rPr>
          <w:rFonts w:hint="eastAsia" w:ascii="宋体" w:hAnsi="宋体" w:eastAsia="宋体" w:cs="宋体"/>
          <w:lang w:eastAsia="zh-CN"/>
        </w:rPr>
        <w:t>，如果售后服务和商品经营服务认证的证书为本机构颁发，则可直接换发售后服务完善度的证书，不需再进行现场审查。</w:t>
      </w:r>
    </w:p>
    <w:p w14:paraId="3A497DED">
      <w:pPr>
        <w:pStyle w:val="18"/>
        <w:widowControl/>
        <w:spacing w:line="360" w:lineRule="exact"/>
        <w:rPr>
          <w:rFonts w:hint="default" w:ascii="serif" w:hAnsi="Arial" w:eastAsia="serif" w:cs="宋体 頣渊ā"/>
          <w:lang w:val="en-US"/>
        </w:rPr>
      </w:pPr>
      <w:r>
        <w:rPr>
          <w:rFonts w:hint="default" w:ascii="Arial" w:hAnsi="Arial" w:eastAsia="宋体 頣渊ā" w:cs="Arial"/>
          <w:lang w:val="en-US"/>
        </w:rPr>
        <w:t xml:space="preserve">5.3.1.4 </w:t>
      </w:r>
      <w:r>
        <w:rPr>
          <w:rFonts w:hint="eastAsia" w:ascii="serif" w:hAnsi="Arial" w:eastAsia="serif" w:cs="宋体 頣渊ā"/>
          <w:lang w:eastAsia="zh-CN"/>
        </w:rPr>
        <w:t>审核部</w:t>
      </w:r>
      <w:r>
        <w:rPr>
          <w:rFonts w:hint="default" w:ascii="serif" w:hAnsi="Arial" w:eastAsia="serif" w:cs="宋体 頣渊ā"/>
          <w:lang w:eastAsia="zh-CN"/>
        </w:rPr>
        <w:t>应选派有能力的审查员组成审查组，以执行所要求的各项审查活动。在确定审查组的规模和组成时，应基于售后服务管理体系覆盖的范围、产品</w:t>
      </w:r>
      <w:r>
        <w:rPr>
          <w:rFonts w:hint="default" w:ascii="Arial" w:hAnsi="Arial" w:eastAsia="宋体 頣渊ā" w:cs="Arial"/>
          <w:lang w:val="en-US"/>
        </w:rPr>
        <w:t>/</w:t>
      </w:r>
      <w:r>
        <w:rPr>
          <w:rFonts w:hint="default" w:ascii="serif" w:hAnsi="Arial" w:eastAsia="serif" w:cs="宋体 頣渊ā"/>
          <w:lang w:eastAsia="zh-CN"/>
        </w:rPr>
        <w:t>服务特性及活动</w:t>
      </w:r>
      <w:r>
        <w:rPr>
          <w:rFonts w:hint="default" w:ascii="Arial" w:hAnsi="Arial" w:eastAsia="宋体 頣渊ā" w:cs="Arial"/>
          <w:lang w:val="en-US"/>
        </w:rPr>
        <w:t>/</w:t>
      </w:r>
      <w:r>
        <w:rPr>
          <w:rFonts w:hint="default" w:ascii="serif" w:hAnsi="Arial" w:eastAsia="serif" w:cs="宋体 頣渊ā"/>
          <w:lang w:eastAsia="zh-CN"/>
        </w:rPr>
        <w:t>过程的技术特点，并考虑审查员所具有的专业能力来确定。</w:t>
      </w:r>
    </w:p>
    <w:p w14:paraId="7C653F21">
      <w:pPr>
        <w:pStyle w:val="18"/>
        <w:widowControl/>
        <w:spacing w:line="360" w:lineRule="exact"/>
        <w:ind w:left="0" w:firstLine="480" w:firstLineChars="200"/>
        <w:rPr>
          <w:rFonts w:hint="eastAsia" w:ascii="宋体" w:hAnsi="宋体" w:eastAsia="宋体" w:cs="宋体"/>
          <w:lang w:val="en-US"/>
        </w:rPr>
      </w:pPr>
      <w:r>
        <w:rPr>
          <w:rFonts w:hint="default" w:ascii="serif" w:hAnsi="Arial" w:eastAsia="serif" w:cs="宋体 頣渊ā"/>
          <w:lang w:eastAsia="zh-CN"/>
        </w:rPr>
        <w:t>审查组的技术专家（必要时）主要负责提供认证审查的技术支持，不作为审查员实施审查，</w:t>
      </w:r>
      <w:r>
        <w:rPr>
          <w:rFonts w:hint="eastAsia" w:ascii="宋体" w:hAnsi="宋体" w:eastAsia="宋体" w:cs="宋体"/>
          <w:lang w:eastAsia="zh-CN"/>
        </w:rPr>
        <w:t>不计入审查时间，其在审查过程中的活动由审查组中的审查员承担责任。</w:t>
      </w:r>
    </w:p>
    <w:p w14:paraId="029BD98C">
      <w:pPr>
        <w:pStyle w:val="18"/>
        <w:widowControl/>
        <w:spacing w:line="360" w:lineRule="exact"/>
        <w:rPr>
          <w:rFonts w:hint="eastAsia" w:ascii="宋体" w:hAnsi="宋体" w:eastAsia="宋体" w:cs="宋体"/>
          <w:lang w:val="en-US"/>
        </w:rPr>
      </w:pPr>
      <w:r>
        <w:rPr>
          <w:rFonts w:hint="eastAsia" w:ascii="宋体" w:hAnsi="宋体" w:eastAsia="宋体" w:cs="宋体"/>
          <w:lang w:val="en-US"/>
        </w:rPr>
        <w:t xml:space="preserve">5.3.1.5 </w:t>
      </w:r>
      <w:r>
        <w:rPr>
          <w:rFonts w:hint="eastAsia" w:ascii="宋体" w:hAnsi="宋体" w:eastAsia="宋体" w:cs="宋体"/>
          <w:lang w:eastAsia="zh-CN"/>
        </w:rPr>
        <w:t xml:space="preserve">审查实施前，审查组织制定书面的审查计划（包括多场所抽样计划），以便为有关各方就审查活动的安排和实施达成一致提供依据。如遇特殊情况临时变更计划时， </w:t>
      </w:r>
    </w:p>
    <w:p w14:paraId="34C4C029">
      <w:pPr>
        <w:pStyle w:val="18"/>
        <w:widowControl/>
        <w:spacing w:line="360" w:lineRule="exact"/>
        <w:rPr>
          <w:rFonts w:hint="eastAsia" w:ascii="宋体" w:hAnsi="宋体" w:eastAsia="宋体" w:cs="宋体"/>
          <w:lang w:val="en-US"/>
        </w:rPr>
      </w:pPr>
      <w:r>
        <w:rPr>
          <w:rFonts w:hint="eastAsia" w:ascii="宋体" w:hAnsi="宋体" w:eastAsia="宋体" w:cs="宋体"/>
          <w:lang w:eastAsia="zh-CN"/>
        </w:rPr>
        <w:t>应及时将变更情况书面通知受审查方，并协商一致。</w:t>
      </w:r>
    </w:p>
    <w:p w14:paraId="7F52484D">
      <w:pPr>
        <w:pStyle w:val="18"/>
        <w:widowControl/>
        <w:spacing w:line="360" w:lineRule="exact"/>
        <w:rPr>
          <w:rFonts w:hint="eastAsia" w:ascii="宋体" w:hAnsi="宋体" w:eastAsia="宋体" w:cs="宋体"/>
          <w:lang w:val="en-US"/>
        </w:rPr>
      </w:pPr>
      <w:r>
        <w:rPr>
          <w:rFonts w:hint="eastAsia" w:ascii="宋体" w:hAnsi="宋体" w:eastAsia="宋体" w:cs="宋体"/>
          <w:b/>
          <w:lang w:val="en-US"/>
        </w:rPr>
        <w:t>5.3.2</w:t>
      </w:r>
      <w:r>
        <w:rPr>
          <w:rFonts w:hint="eastAsia" w:ascii="宋体" w:hAnsi="宋体" w:eastAsia="宋体" w:cs="宋体"/>
          <w:lang w:eastAsia="zh-CN"/>
        </w:rPr>
        <w:t>文件审查</w:t>
      </w:r>
    </w:p>
    <w:p w14:paraId="2822367C">
      <w:pPr>
        <w:pStyle w:val="18"/>
        <w:widowControl/>
        <w:spacing w:line="360" w:lineRule="exact"/>
        <w:ind w:left="0" w:firstLine="566" w:firstLineChars="236"/>
        <w:rPr>
          <w:rFonts w:hint="eastAsia" w:ascii="宋体" w:hAnsi="宋体" w:eastAsia="宋体" w:cs="宋体"/>
          <w:lang w:val="en-US"/>
        </w:rPr>
      </w:pPr>
      <w:r>
        <w:rPr>
          <w:rFonts w:hint="eastAsia" w:ascii="宋体" w:hAnsi="宋体" w:eastAsia="宋体" w:cs="宋体"/>
          <w:lang w:eastAsia="zh-CN"/>
        </w:rPr>
        <w:t>文件审查是在现场审查实施前进行，依据第</w:t>
      </w:r>
      <w:r>
        <w:rPr>
          <w:rFonts w:hint="eastAsia" w:ascii="宋体" w:hAnsi="宋体" w:eastAsia="宋体" w:cs="宋体"/>
          <w:lang w:val="en-US"/>
        </w:rPr>
        <w:t>2</w:t>
      </w:r>
      <w:r>
        <w:rPr>
          <w:rFonts w:hint="eastAsia" w:ascii="宋体" w:hAnsi="宋体" w:eastAsia="宋体" w:cs="宋体"/>
          <w:lang w:eastAsia="zh-CN"/>
        </w:rPr>
        <w:t>条</w:t>
      </w:r>
      <w:r>
        <w:rPr>
          <w:rFonts w:hint="eastAsia" w:ascii="宋体" w:hAnsi="宋体" w:eastAsia="宋体" w:cs="宋体"/>
          <w:lang w:val="en-US"/>
        </w:rPr>
        <w:t>d\e\f</w:t>
      </w:r>
      <w:r>
        <w:rPr>
          <w:rFonts w:hint="eastAsia" w:ascii="宋体" w:hAnsi="宋体" w:eastAsia="宋体" w:cs="宋体"/>
          <w:lang w:eastAsia="zh-CN"/>
        </w:rPr>
        <w:t>相关标准、《售后服务认证实施规则》及相关法律法规要求对申请组织的服务体系文件进行适宜性和充分性的审查，当审查过程中发现文件存在不符合而影响服务体系的运行时，应告知申请组织进行及时的纠正和纠正措施。由审查组组长进行文件审查工作，并对文件审查结果负责。文件审查通过后，方可安排现场审查。</w:t>
      </w:r>
    </w:p>
    <w:p w14:paraId="573A712D">
      <w:pPr>
        <w:pStyle w:val="18"/>
        <w:widowControl/>
        <w:spacing w:line="360" w:lineRule="exact"/>
        <w:rPr>
          <w:rFonts w:hint="eastAsia" w:ascii="宋体" w:hAnsi="宋体" w:eastAsia="宋体" w:cs="宋体"/>
          <w:lang w:val="en-US"/>
        </w:rPr>
      </w:pPr>
      <w:r>
        <w:rPr>
          <w:rFonts w:hint="eastAsia" w:ascii="宋体" w:hAnsi="宋体" w:eastAsia="宋体" w:cs="宋体"/>
          <w:b/>
          <w:lang w:val="en-US"/>
        </w:rPr>
        <w:t xml:space="preserve">5.3.3 </w:t>
      </w:r>
      <w:r>
        <w:rPr>
          <w:rFonts w:hint="eastAsia" w:ascii="宋体" w:hAnsi="宋体" w:eastAsia="宋体" w:cs="宋体"/>
          <w:lang w:eastAsia="zh-CN"/>
        </w:rPr>
        <w:t>初始现场审查</w:t>
      </w:r>
    </w:p>
    <w:p w14:paraId="7C074482">
      <w:pPr>
        <w:pStyle w:val="18"/>
        <w:widowControl/>
        <w:spacing w:line="360" w:lineRule="exact"/>
        <w:rPr>
          <w:rFonts w:hint="default" w:ascii="serif" w:hAnsi="Arial" w:eastAsia="serif" w:cs="宋体 頣渊ā"/>
          <w:highlight w:val="none"/>
          <w:lang w:val="en-US"/>
        </w:rPr>
      </w:pPr>
      <w:r>
        <w:rPr>
          <w:rFonts w:hint="eastAsia" w:ascii="宋体" w:hAnsi="宋体" w:eastAsia="宋体" w:cs="宋体"/>
          <w:lang w:val="en-US"/>
        </w:rPr>
        <w:t>5.3.3.1</w:t>
      </w:r>
      <w:r>
        <w:rPr>
          <w:rFonts w:hint="eastAsia" w:ascii="宋体" w:hAnsi="宋体" w:eastAsia="宋体" w:cs="宋体"/>
          <w:lang w:eastAsia="zh-CN"/>
        </w:rPr>
        <w:t>现场审查宜安排在</w:t>
      </w:r>
      <w:r>
        <w:rPr>
          <w:rFonts w:hint="default" w:ascii="serif" w:hAnsi="Arial" w:eastAsia="serif" w:cs="宋体 頣渊ā"/>
          <w:lang w:eastAsia="zh-CN"/>
        </w:rPr>
        <w:t>正常营业时间内进行，应能够有效观察到组织提供的有形商品、无形商品的正常售后服</w:t>
      </w:r>
      <w:r>
        <w:rPr>
          <w:rFonts w:hint="default" w:ascii="serif" w:hAnsi="Arial" w:eastAsia="serif" w:cs="宋体 頣渊ā"/>
          <w:highlight w:val="none"/>
          <w:lang w:eastAsia="zh-CN"/>
        </w:rPr>
        <w:t>务活动。</w:t>
      </w:r>
      <w:r>
        <w:rPr>
          <w:rFonts w:hint="default" w:ascii="serif" w:hAnsi="Arial" w:eastAsia="serif" w:cs="宋体 頣渊ā"/>
          <w:b/>
          <w:highlight w:val="none"/>
          <w:lang w:eastAsia="zh-CN"/>
        </w:rPr>
        <w:t>可以对没有售后服务活动，只有办公活动的总部或注册地实施桌面审核，对服务场所实施现场审核，也可以将总部或注册地相关认证体系资料由责任人带到服务场所接受审核。活动的场所地址应在审查报告中明确。</w:t>
      </w:r>
    </w:p>
    <w:p w14:paraId="151CCF9D">
      <w:pPr>
        <w:pStyle w:val="18"/>
        <w:widowControl/>
        <w:spacing w:line="360" w:lineRule="exact"/>
        <w:rPr>
          <w:rFonts w:hint="eastAsia" w:ascii="宋体" w:hAnsi="宋体" w:eastAsia="宋体" w:cs="宋体"/>
          <w:lang w:val="en-US"/>
        </w:rPr>
      </w:pPr>
      <w:r>
        <w:rPr>
          <w:rFonts w:hint="eastAsia" w:ascii="宋体" w:hAnsi="宋体" w:eastAsia="宋体" w:cs="宋体"/>
          <w:highlight w:val="none"/>
          <w:lang w:val="en-US"/>
        </w:rPr>
        <w:t>5.3.3.2</w:t>
      </w:r>
      <w:r>
        <w:rPr>
          <w:rFonts w:hint="eastAsia" w:ascii="宋体" w:hAnsi="宋体" w:eastAsia="宋体" w:cs="宋体"/>
          <w:highlight w:val="none"/>
          <w:lang w:eastAsia="zh-CN"/>
        </w:rPr>
        <w:t>原则上，初始现场审查采用一组由服务特性测评与服务管理</w:t>
      </w:r>
      <w:r>
        <w:rPr>
          <w:rFonts w:hint="eastAsia" w:ascii="宋体" w:hAnsi="宋体" w:eastAsia="宋体" w:cs="宋体"/>
          <w:lang w:eastAsia="zh-CN"/>
        </w:rPr>
        <w:t>审查相结合的审查方式，审查方式包括：</w:t>
      </w:r>
      <w:r>
        <w:rPr>
          <w:rFonts w:hint="eastAsia" w:ascii="宋体" w:hAnsi="宋体" w:eastAsia="宋体" w:cs="宋体"/>
          <w:lang w:val="en-US"/>
        </w:rPr>
        <w:t xml:space="preserve"> </w:t>
      </w:r>
    </w:p>
    <w:p w14:paraId="40A49898">
      <w:pPr>
        <w:pStyle w:val="18"/>
        <w:widowControl/>
        <w:spacing w:line="360" w:lineRule="exact"/>
        <w:ind w:left="0" w:firstLine="566" w:firstLineChars="236"/>
        <w:rPr>
          <w:rFonts w:hint="eastAsia" w:ascii="宋体" w:hAnsi="宋体" w:eastAsia="宋体" w:cs="宋体"/>
          <w:lang w:val="en-US"/>
        </w:rPr>
      </w:pPr>
      <w:r>
        <w:rPr>
          <w:rFonts w:hint="eastAsia" w:ascii="宋体" w:hAnsi="宋体" w:eastAsia="宋体" w:cs="宋体"/>
          <w:lang w:val="en-US"/>
        </w:rPr>
        <w:t xml:space="preserve">a) </w:t>
      </w:r>
      <w:r>
        <w:rPr>
          <w:rFonts w:hint="eastAsia" w:ascii="宋体" w:hAnsi="宋体" w:eastAsia="宋体" w:cs="宋体"/>
          <w:lang w:eastAsia="zh-CN"/>
        </w:rPr>
        <w:t>服务特性测评；</w:t>
      </w:r>
      <w:r>
        <w:rPr>
          <w:rFonts w:hint="eastAsia" w:ascii="宋体" w:hAnsi="宋体" w:eastAsia="宋体" w:cs="宋体"/>
          <w:lang w:val="en-US"/>
        </w:rPr>
        <w:t xml:space="preserve"> </w:t>
      </w:r>
    </w:p>
    <w:p w14:paraId="5B784082">
      <w:pPr>
        <w:pStyle w:val="18"/>
        <w:widowControl/>
        <w:spacing w:line="360" w:lineRule="exact"/>
        <w:ind w:left="0" w:firstLine="566" w:firstLineChars="236"/>
        <w:rPr>
          <w:rFonts w:hint="eastAsia" w:ascii="宋体" w:hAnsi="宋体" w:eastAsia="宋体" w:cs="宋体"/>
          <w:lang w:val="en-US"/>
        </w:rPr>
      </w:pPr>
      <w:r>
        <w:rPr>
          <w:rFonts w:hint="eastAsia" w:ascii="宋体" w:hAnsi="宋体" w:eastAsia="宋体" w:cs="宋体"/>
          <w:lang w:val="en-US"/>
        </w:rPr>
        <w:t xml:space="preserve">b) </w:t>
      </w:r>
      <w:r>
        <w:rPr>
          <w:rFonts w:hint="eastAsia" w:ascii="宋体" w:hAnsi="宋体" w:eastAsia="宋体" w:cs="宋体"/>
          <w:lang w:eastAsia="zh-CN"/>
        </w:rPr>
        <w:t xml:space="preserve">服务管理审查； </w:t>
      </w:r>
    </w:p>
    <w:p w14:paraId="50BE58FD">
      <w:pPr>
        <w:pStyle w:val="18"/>
        <w:widowControl/>
        <w:spacing w:line="360" w:lineRule="exact"/>
        <w:ind w:left="0" w:firstLine="566" w:firstLineChars="236"/>
        <w:rPr>
          <w:rFonts w:hint="eastAsia" w:ascii="宋体" w:hAnsi="宋体" w:eastAsia="宋体" w:cs="宋体"/>
          <w:lang w:val="en-US"/>
        </w:rPr>
      </w:pPr>
      <w:r>
        <w:rPr>
          <w:rFonts w:hint="eastAsia" w:ascii="宋体" w:hAnsi="宋体" w:eastAsia="宋体" w:cs="宋体"/>
          <w:lang w:val="en-US"/>
        </w:rPr>
        <w:t xml:space="preserve">c) </w:t>
      </w:r>
      <w:r>
        <w:rPr>
          <w:rFonts w:hint="eastAsia" w:ascii="宋体" w:hAnsi="宋体" w:eastAsia="宋体" w:cs="宋体"/>
          <w:lang w:eastAsia="zh-CN"/>
        </w:rPr>
        <w:t>暗访（必要时）</w:t>
      </w:r>
    </w:p>
    <w:p w14:paraId="35C35798">
      <w:pPr>
        <w:pStyle w:val="18"/>
        <w:widowControl/>
        <w:spacing w:line="360" w:lineRule="exact"/>
        <w:ind w:left="0" w:firstLine="566" w:firstLineChars="236"/>
        <w:rPr>
          <w:rFonts w:hint="eastAsia" w:ascii="宋体" w:hAnsi="宋体" w:eastAsia="宋体" w:cs="宋体"/>
          <w:lang w:val="en-US"/>
        </w:rPr>
      </w:pPr>
      <w:r>
        <w:rPr>
          <w:rFonts w:hint="eastAsia" w:ascii="宋体" w:hAnsi="宋体" w:eastAsia="宋体" w:cs="宋体"/>
          <w:lang w:eastAsia="zh-CN"/>
        </w:rPr>
        <w:t>注：暗访可作为服务特性测评的一种方式，现场审查时，对某项指标存在怀疑而</w:t>
      </w:r>
    </w:p>
    <w:p w14:paraId="0E77FE16">
      <w:pPr>
        <w:pStyle w:val="18"/>
        <w:widowControl/>
        <w:spacing w:line="360" w:lineRule="exact"/>
        <w:rPr>
          <w:rFonts w:hint="eastAsia" w:ascii="宋体" w:hAnsi="宋体" w:eastAsia="宋体" w:cs="宋体"/>
          <w:lang w:val="en-US"/>
        </w:rPr>
      </w:pPr>
      <w:r>
        <w:rPr>
          <w:rFonts w:hint="eastAsia" w:ascii="宋体" w:hAnsi="宋体" w:eastAsia="宋体" w:cs="宋体"/>
          <w:lang w:eastAsia="zh-CN"/>
        </w:rPr>
        <w:t>无法评分时，或是涉及相关方多次投诉时，可采用暗访的方式进行审查，参加暗访的人，应是审查组的某一人。</w:t>
      </w:r>
    </w:p>
    <w:p w14:paraId="3E155F6D">
      <w:pPr>
        <w:pStyle w:val="18"/>
        <w:widowControl/>
        <w:spacing w:line="360" w:lineRule="exact"/>
        <w:rPr>
          <w:rFonts w:hint="eastAsia" w:ascii="宋体" w:hAnsi="宋体" w:eastAsia="宋体" w:cs="宋体"/>
          <w:highlight w:val="none"/>
          <w:lang w:val="en-US" w:eastAsia="zh-CN"/>
        </w:rPr>
      </w:pPr>
      <w:r>
        <w:rPr>
          <w:rFonts w:hint="eastAsia" w:ascii="宋体" w:hAnsi="宋体" w:eastAsia="宋体" w:cs="宋体"/>
          <w:highlight w:val="none"/>
          <w:lang w:val="en-US"/>
        </w:rPr>
        <w:t xml:space="preserve">5.3.3.3 </w:t>
      </w:r>
      <w:r>
        <w:rPr>
          <w:rFonts w:hint="eastAsia" w:ascii="宋体" w:hAnsi="宋体" w:eastAsia="宋体" w:cs="宋体"/>
          <w:highlight w:val="none"/>
          <w:lang w:eastAsia="zh-CN"/>
        </w:rPr>
        <w:t>审查组依据第</w:t>
      </w:r>
      <w:r>
        <w:rPr>
          <w:rFonts w:hint="eastAsia" w:ascii="宋体" w:hAnsi="宋体" w:eastAsia="宋体" w:cs="宋体"/>
          <w:highlight w:val="none"/>
          <w:lang w:val="en-US"/>
        </w:rPr>
        <w:t>2</w:t>
      </w:r>
      <w:r>
        <w:rPr>
          <w:rFonts w:hint="eastAsia" w:ascii="宋体" w:hAnsi="宋体" w:eastAsia="宋体" w:cs="宋体"/>
          <w:highlight w:val="none"/>
          <w:lang w:eastAsia="zh-CN"/>
        </w:rPr>
        <w:t>条</w:t>
      </w:r>
      <w:r>
        <w:rPr>
          <w:rFonts w:hint="eastAsia" w:ascii="宋体" w:hAnsi="宋体" w:eastAsia="宋体" w:cs="宋体"/>
          <w:highlight w:val="none"/>
          <w:lang w:val="en-US"/>
        </w:rPr>
        <w:t>d\e</w:t>
      </w:r>
      <w:r>
        <w:rPr>
          <w:rFonts w:hint="eastAsia" w:ascii="宋体" w:hAnsi="宋体" w:eastAsia="宋体" w:cs="宋体"/>
          <w:highlight w:val="none"/>
          <w:lang w:eastAsia="zh-CN"/>
        </w:rPr>
        <w:t>相关标准要求进行审查</w:t>
      </w:r>
      <w:r>
        <w:rPr>
          <w:rFonts w:hint="eastAsia" w:ascii="宋体" w:hAnsi="宋体" w:eastAsia="宋体" w:cs="宋体"/>
          <w:highlight w:val="none"/>
          <w:lang w:val="en-US"/>
        </w:rPr>
        <w:t>,</w:t>
      </w:r>
      <w:r>
        <w:rPr>
          <w:rFonts w:hint="eastAsia" w:ascii="宋体" w:hAnsi="宋体" w:eastAsia="宋体" w:cs="宋体"/>
          <w:highlight w:val="none"/>
          <w:lang w:eastAsia="zh-CN"/>
        </w:rPr>
        <w:t>或合并审查，合并审查时，审核人日在原单项标准认证基础上增加</w:t>
      </w:r>
      <w:r>
        <w:rPr>
          <w:rFonts w:hint="eastAsia" w:ascii="宋体" w:hAnsi="宋体" w:eastAsia="宋体" w:cs="宋体"/>
          <w:highlight w:val="none"/>
          <w:lang w:val="en-US" w:eastAsia="zh-CN"/>
        </w:rPr>
        <w:t>1</w:t>
      </w:r>
      <w:r>
        <w:rPr>
          <w:rFonts w:hint="eastAsia" w:ascii="宋体" w:hAnsi="宋体" w:eastAsia="宋体" w:cs="宋体"/>
          <w:highlight w:val="none"/>
          <w:lang w:eastAsia="zh-CN"/>
        </w:rPr>
        <w:t>人日。</w:t>
      </w:r>
    </w:p>
    <w:p w14:paraId="26C2EF3F">
      <w:pPr>
        <w:pStyle w:val="18"/>
        <w:widowControl/>
        <w:spacing w:line="360" w:lineRule="exact"/>
        <w:rPr>
          <w:rFonts w:hint="eastAsia" w:ascii="宋体" w:hAnsi="宋体" w:eastAsia="宋体" w:cs="宋体"/>
          <w:highlight w:val="none"/>
          <w:lang w:val="en-US"/>
        </w:rPr>
      </w:pPr>
      <w:r>
        <w:rPr>
          <w:rFonts w:hint="eastAsia" w:ascii="宋体" w:hAnsi="宋体" w:eastAsia="宋体" w:cs="宋体"/>
          <w:highlight w:val="none"/>
          <w:lang w:val="en-US" w:eastAsia="zh-CN"/>
        </w:rPr>
        <w:t>5.3.3.4</w:t>
      </w:r>
      <w:r>
        <w:rPr>
          <w:rFonts w:hint="eastAsia" w:ascii="宋体" w:hAnsi="宋体" w:eastAsia="宋体" w:cs="宋体"/>
          <w:highlight w:val="none"/>
          <w:lang w:eastAsia="zh-CN"/>
        </w:rPr>
        <w:t>评分指南见</w:t>
      </w:r>
      <w:r>
        <w:rPr>
          <w:rFonts w:hint="eastAsia" w:ascii="宋体" w:hAnsi="宋体" w:eastAsia="宋体" w:cs="宋体"/>
          <w:highlight w:val="none"/>
          <w:lang w:val="en-US" w:eastAsia="zh-CN"/>
        </w:rPr>
        <w:t>SB/T 10962-2013</w:t>
      </w:r>
      <w:r>
        <w:rPr>
          <w:rFonts w:hint="eastAsia" w:ascii="宋体" w:hAnsi="宋体" w:eastAsia="宋体" w:cs="宋体"/>
          <w:highlight w:val="none"/>
          <w:lang w:eastAsia="zh-CN"/>
        </w:rPr>
        <w:t>《商品经营企业服务质量评价体系》标准附录</w:t>
      </w:r>
      <w:r>
        <w:rPr>
          <w:rFonts w:hint="eastAsia" w:ascii="宋体" w:hAnsi="宋体" w:eastAsia="宋体" w:cs="宋体"/>
          <w:highlight w:val="none"/>
          <w:lang w:val="en-US" w:eastAsia="zh-CN"/>
        </w:rPr>
        <w:t>B</w:t>
      </w:r>
      <w:r>
        <w:rPr>
          <w:rFonts w:hint="eastAsia" w:ascii="宋体" w:hAnsi="宋体" w:eastAsia="宋体" w:cs="宋体"/>
          <w:highlight w:val="none"/>
          <w:lang w:eastAsia="zh-CN"/>
        </w:rPr>
        <w:t>或</w:t>
      </w:r>
      <w:r>
        <w:rPr>
          <w:rFonts w:hint="eastAsia" w:ascii="宋体" w:hAnsi="宋体" w:eastAsia="宋体" w:cs="宋体"/>
          <w:highlight w:val="none"/>
          <w:lang w:val="en-US" w:eastAsia="zh-CN"/>
        </w:rPr>
        <w:t>GBT 27922-2011</w:t>
      </w:r>
      <w:r>
        <w:rPr>
          <w:rFonts w:hint="eastAsia" w:ascii="宋体" w:hAnsi="宋体" w:eastAsia="宋体" w:cs="宋体"/>
          <w:highlight w:val="none"/>
          <w:lang w:eastAsia="zh-CN"/>
        </w:rPr>
        <w:t>《商品售后服务评价体系》</w:t>
      </w:r>
      <w:r>
        <w:rPr>
          <w:rFonts w:hint="eastAsia" w:ascii="宋体" w:hAnsi="宋体" w:eastAsia="宋体" w:cs="宋体"/>
          <w:highlight w:val="none"/>
          <w:lang w:val="en-US"/>
        </w:rPr>
        <w:t>6.2</w:t>
      </w:r>
      <w:r>
        <w:rPr>
          <w:rFonts w:hint="eastAsia" w:ascii="宋体" w:hAnsi="宋体" w:eastAsia="宋体" w:cs="宋体"/>
          <w:highlight w:val="none"/>
          <w:lang w:eastAsia="zh-CN"/>
        </w:rPr>
        <w:t>条款。合并审查的，见</w:t>
      </w:r>
      <w:r>
        <w:rPr>
          <w:rFonts w:hint="eastAsia" w:ascii="宋体" w:hAnsi="宋体" w:eastAsia="宋体" w:cs="宋体"/>
          <w:highlight w:val="none"/>
          <w:lang w:val="en-US"/>
        </w:rPr>
        <w:t>5.3.3.4.1</w:t>
      </w:r>
      <w:r>
        <w:rPr>
          <w:rFonts w:hint="eastAsia" w:ascii="宋体" w:hAnsi="宋体" w:eastAsia="宋体" w:cs="宋体"/>
          <w:highlight w:val="none"/>
          <w:lang w:eastAsia="zh-CN"/>
        </w:rPr>
        <w:t>。</w:t>
      </w:r>
    </w:p>
    <w:p w14:paraId="18DA3BC3">
      <w:pPr>
        <w:pStyle w:val="18"/>
        <w:widowControl/>
        <w:spacing w:line="360" w:lineRule="exact"/>
        <w:rPr>
          <w:rFonts w:hint="eastAsia" w:ascii="宋体" w:hAnsi="宋体" w:eastAsia="宋体" w:cs="宋体"/>
          <w:highlight w:val="none"/>
          <w:lang w:val="en-US"/>
        </w:rPr>
      </w:pPr>
      <w:r>
        <w:rPr>
          <w:rFonts w:hint="eastAsia" w:ascii="宋体" w:hAnsi="宋体" w:eastAsia="宋体" w:cs="宋体"/>
          <w:highlight w:val="none"/>
          <w:lang w:val="en-US" w:eastAsia="zh-CN"/>
        </w:rPr>
        <w:t xml:space="preserve">5.3.3.4.1 </w:t>
      </w:r>
      <w:r>
        <w:rPr>
          <w:rFonts w:hint="eastAsia" w:ascii="宋体" w:hAnsi="宋体" w:eastAsia="宋体" w:cs="宋体"/>
          <w:b/>
          <w:bCs w:val="0"/>
          <w:highlight w:val="none"/>
          <w:lang w:val="en-US" w:eastAsia="zh-CN"/>
        </w:rPr>
        <w:t>商品</w:t>
      </w:r>
      <w:r>
        <w:rPr>
          <w:rFonts w:hint="eastAsia" w:ascii="宋体" w:hAnsi="宋体" w:eastAsia="宋体" w:cs="宋体"/>
          <w:b/>
          <w:bCs w:val="0"/>
          <w:highlight w:val="none"/>
          <w:lang w:eastAsia="zh-CN"/>
        </w:rPr>
        <w:t>售后服务完善度认证</w:t>
      </w:r>
      <w:r>
        <w:rPr>
          <w:rFonts w:hint="eastAsia" w:ascii="宋体" w:hAnsi="宋体" w:eastAsia="宋体" w:cs="宋体"/>
          <w:highlight w:val="none"/>
          <w:lang w:eastAsia="zh-CN"/>
        </w:rPr>
        <w:t>，认证结果依据两项标准的综合得分对评价结果进行等级划分，其中</w:t>
      </w:r>
      <w:r>
        <w:rPr>
          <w:rFonts w:hint="eastAsia" w:ascii="宋体" w:hAnsi="宋体" w:eastAsia="宋体" w:cs="宋体"/>
          <w:highlight w:val="none"/>
          <w:lang w:val="en-US" w:eastAsia="zh-CN"/>
        </w:rPr>
        <w:t>商品</w:t>
      </w:r>
      <w:r>
        <w:rPr>
          <w:rFonts w:hint="eastAsia" w:ascii="宋体" w:hAnsi="宋体" w:eastAsia="宋体" w:cs="宋体"/>
          <w:b/>
          <w:bCs w:val="0"/>
          <w:highlight w:val="none"/>
          <w:lang w:eastAsia="zh-CN"/>
        </w:rPr>
        <w:t>售后服务完善度认证的</w:t>
      </w:r>
      <w:r>
        <w:rPr>
          <w:rFonts w:hint="eastAsia" w:ascii="宋体" w:hAnsi="宋体" w:eastAsia="宋体" w:cs="宋体"/>
          <w:highlight w:val="none"/>
          <w:lang w:val="en-US"/>
        </w:rPr>
        <w:t>SB/T 10962-2013</w:t>
      </w:r>
      <w:r>
        <w:rPr>
          <w:rFonts w:hint="eastAsia" w:ascii="宋体" w:hAnsi="宋体" w:eastAsia="宋体" w:cs="宋体"/>
          <w:highlight w:val="none"/>
          <w:lang w:eastAsia="zh-CN"/>
        </w:rPr>
        <w:t>《商品经营企业服务质量评价体系》</w:t>
      </w:r>
      <w:r>
        <w:rPr>
          <w:rFonts w:hint="eastAsia" w:ascii="宋体" w:hAnsi="宋体" w:eastAsia="宋体" w:cs="宋体"/>
          <w:highlight w:val="none"/>
          <w:lang w:val="en-US"/>
        </w:rPr>
        <w:t>5.2</w:t>
      </w:r>
      <w:r>
        <w:rPr>
          <w:rFonts w:hint="eastAsia" w:ascii="宋体" w:hAnsi="宋体" w:eastAsia="宋体" w:cs="宋体"/>
          <w:highlight w:val="none"/>
          <w:lang w:eastAsia="zh-CN"/>
        </w:rPr>
        <w:t>、</w:t>
      </w:r>
      <w:r>
        <w:rPr>
          <w:rFonts w:hint="eastAsia" w:ascii="宋体" w:hAnsi="宋体" w:eastAsia="宋体" w:cs="宋体"/>
          <w:highlight w:val="none"/>
          <w:lang w:val="en-US"/>
        </w:rPr>
        <w:t>5.3</w:t>
      </w:r>
      <w:r>
        <w:rPr>
          <w:rFonts w:hint="eastAsia" w:ascii="宋体" w:hAnsi="宋体" w:eastAsia="宋体" w:cs="宋体"/>
          <w:highlight w:val="none"/>
          <w:lang w:eastAsia="zh-CN"/>
        </w:rPr>
        <w:t>、</w:t>
      </w:r>
      <w:r>
        <w:rPr>
          <w:rFonts w:hint="eastAsia" w:ascii="宋体" w:hAnsi="宋体" w:eastAsia="宋体" w:cs="宋体"/>
          <w:highlight w:val="none"/>
          <w:lang w:val="en-US"/>
        </w:rPr>
        <w:t>5.6</w:t>
      </w:r>
      <w:r>
        <w:rPr>
          <w:rFonts w:hint="eastAsia" w:ascii="宋体" w:hAnsi="宋体" w:eastAsia="宋体" w:cs="宋体"/>
          <w:highlight w:val="none"/>
          <w:lang w:eastAsia="zh-CN"/>
        </w:rPr>
        <w:t>条款总分为</w:t>
      </w:r>
      <w:r>
        <w:rPr>
          <w:rFonts w:hint="eastAsia" w:ascii="宋体" w:hAnsi="宋体" w:eastAsia="宋体" w:cs="宋体"/>
          <w:highlight w:val="none"/>
          <w:lang w:val="en-US"/>
        </w:rPr>
        <w:t>100</w:t>
      </w:r>
      <w:r>
        <w:rPr>
          <w:rFonts w:hint="eastAsia" w:ascii="宋体" w:hAnsi="宋体" w:eastAsia="宋体" w:cs="宋体"/>
          <w:highlight w:val="none"/>
          <w:lang w:eastAsia="zh-CN"/>
        </w:rPr>
        <w:t>分（分值分配见附件</w:t>
      </w:r>
      <w:r>
        <w:rPr>
          <w:rFonts w:hint="eastAsia" w:ascii="宋体" w:hAnsi="宋体" w:eastAsia="宋体" w:cs="宋体"/>
          <w:highlight w:val="none"/>
          <w:lang w:val="en-US"/>
        </w:rPr>
        <w:t>1</w:t>
      </w:r>
      <w:r>
        <w:rPr>
          <w:rFonts w:hint="eastAsia" w:ascii="宋体" w:hAnsi="宋体" w:eastAsia="宋体" w:cs="宋体"/>
          <w:highlight w:val="none"/>
          <w:lang w:eastAsia="zh-CN"/>
        </w:rPr>
        <w:t>），</w:t>
      </w:r>
      <w:r>
        <w:rPr>
          <w:rFonts w:hint="eastAsia" w:ascii="宋体" w:hAnsi="宋体" w:eastAsia="宋体" w:cs="宋体"/>
          <w:highlight w:val="none"/>
          <w:lang w:val="en-US" w:eastAsia="zh-CN"/>
        </w:rPr>
        <w:t>两个标准</w:t>
      </w:r>
      <w:r>
        <w:rPr>
          <w:rFonts w:hint="eastAsia" w:ascii="宋体" w:hAnsi="宋体" w:eastAsia="宋体" w:cs="宋体"/>
          <w:highlight w:val="none"/>
          <w:lang w:eastAsia="zh-CN"/>
        </w:rPr>
        <w:t>综合评分共</w:t>
      </w:r>
      <w:r>
        <w:rPr>
          <w:rFonts w:hint="eastAsia" w:ascii="宋体" w:hAnsi="宋体" w:eastAsia="宋体" w:cs="宋体"/>
          <w:highlight w:val="none"/>
          <w:lang w:val="en-US"/>
        </w:rPr>
        <w:t>200</w:t>
      </w:r>
      <w:r>
        <w:rPr>
          <w:rFonts w:hint="eastAsia" w:ascii="宋体" w:hAnsi="宋体" w:eastAsia="宋体" w:cs="宋体"/>
          <w:highlight w:val="none"/>
          <w:lang w:eastAsia="zh-CN"/>
        </w:rPr>
        <w:t>分。评价结果依据综合评分情况进行等级划分：</w:t>
      </w:r>
    </w:p>
    <w:p w14:paraId="1C82FC2E">
      <w:pPr>
        <w:pStyle w:val="18"/>
        <w:widowControl/>
        <w:spacing w:line="360" w:lineRule="exact"/>
        <w:ind w:left="0" w:firstLine="480"/>
        <w:rPr>
          <w:rFonts w:hint="eastAsia" w:ascii="宋体" w:hAnsi="宋体" w:eastAsia="宋体" w:cs="宋体"/>
          <w:highlight w:val="none"/>
          <w:lang w:val="en-US"/>
        </w:rPr>
      </w:pPr>
      <w:r>
        <w:rPr>
          <w:rFonts w:hint="eastAsia" w:ascii="宋体" w:hAnsi="宋体" w:eastAsia="宋体" w:cs="宋体"/>
          <w:highlight w:val="none"/>
          <w:lang w:eastAsia="zh-CN"/>
        </w:rPr>
        <w:t>（</w:t>
      </w:r>
      <w:r>
        <w:rPr>
          <w:rFonts w:hint="eastAsia" w:ascii="宋体" w:hAnsi="宋体" w:eastAsia="宋体" w:cs="宋体"/>
          <w:highlight w:val="none"/>
          <w:lang w:val="en-US"/>
        </w:rPr>
        <w:t>1</w:t>
      </w:r>
      <w:r>
        <w:rPr>
          <w:rFonts w:hint="eastAsia" w:ascii="宋体" w:hAnsi="宋体" w:eastAsia="宋体" w:cs="宋体"/>
          <w:highlight w:val="none"/>
          <w:lang w:eastAsia="zh-CN"/>
        </w:rPr>
        <w:t>）五星级：综合评分≥</w:t>
      </w:r>
      <w:r>
        <w:rPr>
          <w:rFonts w:hint="eastAsia" w:ascii="宋体" w:hAnsi="宋体" w:eastAsia="宋体" w:cs="宋体"/>
          <w:highlight w:val="none"/>
          <w:lang w:val="en-US"/>
        </w:rPr>
        <w:t>160</w:t>
      </w:r>
    </w:p>
    <w:p w14:paraId="065B0F6D">
      <w:pPr>
        <w:pStyle w:val="18"/>
        <w:widowControl/>
        <w:spacing w:line="360" w:lineRule="exact"/>
        <w:ind w:left="0" w:firstLine="480"/>
        <w:rPr>
          <w:rFonts w:hint="eastAsia" w:ascii="宋体" w:hAnsi="宋体" w:eastAsia="宋体" w:cs="宋体"/>
          <w:highlight w:val="none"/>
          <w:lang w:val="en-US"/>
        </w:rPr>
      </w:pPr>
      <w:r>
        <w:rPr>
          <w:rFonts w:hint="eastAsia" w:ascii="宋体" w:hAnsi="宋体" w:eastAsia="宋体" w:cs="宋体"/>
          <w:highlight w:val="none"/>
          <w:lang w:eastAsia="zh-CN"/>
        </w:rPr>
        <w:t>（</w:t>
      </w:r>
      <w:r>
        <w:rPr>
          <w:rFonts w:hint="eastAsia" w:ascii="宋体" w:hAnsi="宋体" w:eastAsia="宋体" w:cs="宋体"/>
          <w:highlight w:val="none"/>
          <w:lang w:val="en-US"/>
        </w:rPr>
        <w:t>2</w:t>
      </w:r>
      <w:r>
        <w:rPr>
          <w:rFonts w:hint="eastAsia" w:ascii="宋体" w:hAnsi="宋体" w:eastAsia="宋体" w:cs="宋体"/>
          <w:highlight w:val="none"/>
          <w:lang w:eastAsia="zh-CN"/>
        </w:rPr>
        <w:t>）六星级：综合评分≥</w:t>
      </w:r>
      <w:r>
        <w:rPr>
          <w:rFonts w:hint="eastAsia" w:ascii="宋体" w:hAnsi="宋体" w:eastAsia="宋体" w:cs="宋体"/>
          <w:highlight w:val="none"/>
          <w:lang w:val="en-US"/>
        </w:rPr>
        <w:t>165</w:t>
      </w:r>
    </w:p>
    <w:p w14:paraId="1B6FB909">
      <w:pPr>
        <w:pStyle w:val="18"/>
        <w:widowControl/>
        <w:spacing w:line="360" w:lineRule="exact"/>
        <w:ind w:left="0" w:firstLine="480"/>
        <w:rPr>
          <w:rFonts w:hint="eastAsia" w:ascii="宋体" w:hAnsi="宋体" w:eastAsia="宋体" w:cs="宋体"/>
          <w:highlight w:val="none"/>
          <w:lang w:val="en-US"/>
        </w:rPr>
      </w:pPr>
      <w:r>
        <w:rPr>
          <w:rFonts w:hint="eastAsia" w:ascii="宋体" w:hAnsi="宋体" w:eastAsia="宋体" w:cs="宋体"/>
          <w:highlight w:val="none"/>
          <w:lang w:eastAsia="zh-CN"/>
        </w:rPr>
        <w:t>（</w:t>
      </w:r>
      <w:r>
        <w:rPr>
          <w:rFonts w:hint="eastAsia" w:ascii="宋体" w:hAnsi="宋体" w:eastAsia="宋体" w:cs="宋体"/>
          <w:highlight w:val="none"/>
          <w:lang w:val="en-US"/>
        </w:rPr>
        <w:t>3</w:t>
      </w:r>
      <w:r>
        <w:rPr>
          <w:rFonts w:hint="eastAsia" w:ascii="宋体" w:hAnsi="宋体" w:eastAsia="宋体" w:cs="宋体"/>
          <w:highlight w:val="none"/>
          <w:lang w:eastAsia="zh-CN"/>
        </w:rPr>
        <w:t>）七星级：综合评分≥</w:t>
      </w:r>
      <w:r>
        <w:rPr>
          <w:rFonts w:hint="eastAsia" w:ascii="宋体" w:hAnsi="宋体" w:eastAsia="宋体" w:cs="宋体"/>
          <w:highlight w:val="none"/>
          <w:lang w:val="en-US"/>
        </w:rPr>
        <w:t>170</w:t>
      </w:r>
    </w:p>
    <w:p w14:paraId="0A88F6AA">
      <w:pPr>
        <w:pStyle w:val="18"/>
        <w:widowControl/>
        <w:spacing w:line="360" w:lineRule="exact"/>
        <w:ind w:left="0" w:firstLine="480"/>
        <w:rPr>
          <w:rFonts w:hint="eastAsia" w:ascii="宋体" w:hAnsi="宋体" w:eastAsia="宋体" w:cs="宋体"/>
          <w:highlight w:val="none"/>
          <w:lang w:val="en-US"/>
        </w:rPr>
      </w:pPr>
      <w:r>
        <w:rPr>
          <w:rFonts w:hint="eastAsia" w:ascii="宋体" w:hAnsi="宋体" w:eastAsia="宋体" w:cs="宋体"/>
          <w:highlight w:val="none"/>
          <w:lang w:eastAsia="zh-CN"/>
        </w:rPr>
        <w:t>（</w:t>
      </w:r>
      <w:r>
        <w:rPr>
          <w:rFonts w:hint="eastAsia" w:ascii="宋体" w:hAnsi="宋体" w:eastAsia="宋体" w:cs="宋体"/>
          <w:highlight w:val="none"/>
          <w:lang w:val="en-US"/>
        </w:rPr>
        <w:t>4</w:t>
      </w:r>
      <w:r>
        <w:rPr>
          <w:rFonts w:hint="eastAsia" w:ascii="宋体" w:hAnsi="宋体" w:eastAsia="宋体" w:cs="宋体"/>
          <w:highlight w:val="none"/>
          <w:lang w:eastAsia="zh-CN"/>
        </w:rPr>
        <w:t>）八星级：综合评分≥</w:t>
      </w:r>
      <w:r>
        <w:rPr>
          <w:rFonts w:hint="eastAsia" w:ascii="宋体" w:hAnsi="宋体" w:eastAsia="宋体" w:cs="宋体"/>
          <w:highlight w:val="none"/>
          <w:lang w:val="en-US"/>
        </w:rPr>
        <w:t>175</w:t>
      </w:r>
    </w:p>
    <w:p w14:paraId="7D73B473">
      <w:pPr>
        <w:pStyle w:val="18"/>
        <w:widowControl/>
        <w:spacing w:line="360" w:lineRule="exact"/>
        <w:ind w:left="0" w:firstLine="480"/>
        <w:rPr>
          <w:rFonts w:hint="eastAsia" w:ascii="宋体" w:hAnsi="宋体" w:eastAsia="宋体" w:cs="宋体"/>
          <w:highlight w:val="none"/>
          <w:lang w:val="en-US"/>
        </w:rPr>
      </w:pPr>
      <w:r>
        <w:rPr>
          <w:rFonts w:hint="eastAsia" w:ascii="宋体" w:hAnsi="宋体" w:eastAsia="宋体" w:cs="宋体"/>
          <w:highlight w:val="none"/>
          <w:lang w:eastAsia="zh-CN"/>
        </w:rPr>
        <w:t>（</w:t>
      </w:r>
      <w:r>
        <w:rPr>
          <w:rFonts w:hint="eastAsia" w:ascii="宋体" w:hAnsi="宋体" w:eastAsia="宋体" w:cs="宋体"/>
          <w:highlight w:val="none"/>
          <w:lang w:val="en-US"/>
        </w:rPr>
        <w:t>5</w:t>
      </w:r>
      <w:r>
        <w:rPr>
          <w:rFonts w:hint="eastAsia" w:ascii="宋体" w:hAnsi="宋体" w:eastAsia="宋体" w:cs="宋体"/>
          <w:highlight w:val="none"/>
          <w:lang w:eastAsia="zh-CN"/>
        </w:rPr>
        <w:t>）九星级：综合评分≥</w:t>
      </w:r>
      <w:r>
        <w:rPr>
          <w:rFonts w:hint="eastAsia" w:ascii="宋体" w:hAnsi="宋体" w:eastAsia="宋体" w:cs="宋体"/>
          <w:highlight w:val="none"/>
          <w:lang w:val="en-US"/>
        </w:rPr>
        <w:t>180</w:t>
      </w:r>
    </w:p>
    <w:p w14:paraId="5064A1EC">
      <w:pPr>
        <w:pStyle w:val="18"/>
        <w:widowControl/>
        <w:spacing w:line="360" w:lineRule="exact"/>
        <w:ind w:left="0" w:firstLine="480"/>
        <w:rPr>
          <w:rFonts w:hint="eastAsia" w:ascii="宋体" w:hAnsi="宋体" w:eastAsia="宋体" w:cs="宋体"/>
          <w:highlight w:val="none"/>
          <w:lang w:val="en-US"/>
        </w:rPr>
      </w:pPr>
      <w:r>
        <w:rPr>
          <w:rFonts w:hint="eastAsia" w:ascii="宋体" w:hAnsi="宋体" w:eastAsia="宋体" w:cs="宋体"/>
          <w:highlight w:val="none"/>
          <w:lang w:eastAsia="zh-CN"/>
        </w:rPr>
        <w:t>（</w:t>
      </w:r>
      <w:r>
        <w:rPr>
          <w:rFonts w:hint="eastAsia" w:ascii="宋体" w:hAnsi="宋体" w:eastAsia="宋体" w:cs="宋体"/>
          <w:highlight w:val="none"/>
          <w:lang w:val="en-US"/>
        </w:rPr>
        <w:t>6</w:t>
      </w:r>
      <w:r>
        <w:rPr>
          <w:rFonts w:hint="eastAsia" w:ascii="宋体" w:hAnsi="宋体" w:eastAsia="宋体" w:cs="宋体"/>
          <w:highlight w:val="none"/>
          <w:lang w:eastAsia="zh-CN"/>
        </w:rPr>
        <w:t>）十星级：综合评分≥</w:t>
      </w:r>
      <w:r>
        <w:rPr>
          <w:rFonts w:hint="eastAsia" w:ascii="宋体" w:hAnsi="宋体" w:eastAsia="宋体" w:cs="宋体"/>
          <w:highlight w:val="none"/>
          <w:lang w:val="en-US"/>
        </w:rPr>
        <w:t>185</w:t>
      </w:r>
    </w:p>
    <w:p w14:paraId="67651E2F">
      <w:pPr>
        <w:pStyle w:val="18"/>
        <w:widowControl/>
        <w:spacing w:line="360" w:lineRule="exact"/>
        <w:ind w:left="0" w:firstLine="480"/>
        <w:rPr>
          <w:rFonts w:hint="eastAsia" w:ascii="宋体" w:hAnsi="宋体" w:eastAsia="宋体" w:cs="宋体"/>
          <w:highlight w:val="none"/>
          <w:lang w:val="en-US"/>
        </w:rPr>
      </w:pPr>
      <w:r>
        <w:rPr>
          <w:rFonts w:hint="eastAsia" w:ascii="宋体" w:hAnsi="宋体" w:eastAsia="宋体" w:cs="宋体"/>
          <w:highlight w:val="none"/>
          <w:lang w:eastAsia="zh-CN"/>
        </w:rPr>
        <w:t>（</w:t>
      </w:r>
      <w:r>
        <w:rPr>
          <w:rFonts w:hint="eastAsia" w:ascii="宋体" w:hAnsi="宋体" w:eastAsia="宋体" w:cs="宋体"/>
          <w:highlight w:val="none"/>
          <w:lang w:val="en-US"/>
        </w:rPr>
        <w:t>7</w:t>
      </w:r>
      <w:r>
        <w:rPr>
          <w:rFonts w:hint="eastAsia" w:ascii="宋体" w:hAnsi="宋体" w:eastAsia="宋体" w:cs="宋体"/>
          <w:highlight w:val="none"/>
          <w:lang w:eastAsia="zh-CN"/>
        </w:rPr>
        <w:t>）十一星级：综合评分≥</w:t>
      </w:r>
      <w:r>
        <w:rPr>
          <w:rFonts w:hint="eastAsia" w:ascii="宋体" w:hAnsi="宋体" w:eastAsia="宋体" w:cs="宋体"/>
          <w:highlight w:val="none"/>
          <w:lang w:val="en-US"/>
        </w:rPr>
        <w:t>190</w:t>
      </w:r>
    </w:p>
    <w:p w14:paraId="2F8F1D99">
      <w:pPr>
        <w:pStyle w:val="18"/>
        <w:widowControl/>
        <w:spacing w:line="360" w:lineRule="exact"/>
        <w:ind w:left="0" w:firstLine="480"/>
        <w:rPr>
          <w:rFonts w:hint="eastAsia" w:ascii="宋体" w:hAnsi="宋体" w:eastAsia="宋体" w:cs="宋体"/>
          <w:highlight w:val="none"/>
          <w:lang w:val="en-US"/>
        </w:rPr>
      </w:pPr>
      <w:r>
        <w:rPr>
          <w:rFonts w:hint="eastAsia" w:ascii="宋体" w:hAnsi="宋体" w:eastAsia="宋体" w:cs="宋体"/>
          <w:highlight w:val="none"/>
          <w:lang w:eastAsia="zh-CN"/>
        </w:rPr>
        <w:t>（</w:t>
      </w:r>
      <w:r>
        <w:rPr>
          <w:rFonts w:hint="eastAsia" w:ascii="宋体" w:hAnsi="宋体" w:eastAsia="宋体" w:cs="宋体"/>
          <w:highlight w:val="none"/>
          <w:lang w:val="en-US"/>
        </w:rPr>
        <w:t>8</w:t>
      </w:r>
      <w:r>
        <w:rPr>
          <w:rFonts w:hint="eastAsia" w:ascii="宋体" w:hAnsi="宋体" w:eastAsia="宋体" w:cs="宋体"/>
          <w:highlight w:val="none"/>
          <w:lang w:eastAsia="zh-CN"/>
        </w:rPr>
        <w:t>）十二星级：综合评分≥</w:t>
      </w:r>
      <w:r>
        <w:rPr>
          <w:rFonts w:hint="eastAsia" w:ascii="宋体" w:hAnsi="宋体" w:eastAsia="宋体" w:cs="宋体"/>
          <w:highlight w:val="none"/>
          <w:lang w:val="en-US"/>
        </w:rPr>
        <w:t>195</w:t>
      </w:r>
    </w:p>
    <w:p w14:paraId="59671512">
      <w:pPr>
        <w:pStyle w:val="18"/>
        <w:widowControl/>
        <w:spacing w:line="360" w:lineRule="exact"/>
        <w:rPr>
          <w:rFonts w:hint="eastAsia" w:ascii="宋体" w:hAnsi="宋体" w:eastAsia="宋体" w:cs="宋体"/>
          <w:highlight w:val="none"/>
          <w:lang w:eastAsia="zh-CN"/>
        </w:rPr>
      </w:pPr>
      <w:r>
        <w:rPr>
          <w:rFonts w:hint="eastAsia" w:ascii="宋体" w:hAnsi="宋体" w:eastAsia="宋体" w:cs="宋体"/>
          <w:highlight w:val="none"/>
          <w:lang w:val="en-US"/>
        </w:rPr>
        <w:t xml:space="preserve">  </w:t>
      </w:r>
      <w:r>
        <w:rPr>
          <w:rFonts w:hint="eastAsia" w:ascii="宋体" w:hAnsi="宋体" w:eastAsia="宋体" w:cs="宋体"/>
          <w:highlight w:val="none"/>
          <w:lang w:eastAsia="zh-CN"/>
        </w:rPr>
        <w:t>注：如果客户已经通过售后服务认证（认证标准：</w:t>
      </w:r>
      <w:r>
        <w:rPr>
          <w:rFonts w:hint="eastAsia" w:ascii="宋体" w:hAnsi="宋体" w:eastAsia="宋体" w:cs="宋体"/>
          <w:highlight w:val="none"/>
          <w:lang w:val="en-US"/>
        </w:rPr>
        <w:t>GB/T27922-2011</w:t>
      </w:r>
      <w:r>
        <w:rPr>
          <w:rFonts w:hint="eastAsia" w:ascii="宋体" w:hAnsi="宋体" w:eastAsia="宋体" w:cs="宋体"/>
          <w:highlight w:val="none"/>
          <w:lang w:eastAsia="zh-CN"/>
        </w:rPr>
        <w:t>），则在综合评分计算中，以客户通过等级的最低分数要求进行综合计算。若客户已经通过五星级售后服务，则标准</w:t>
      </w:r>
      <w:r>
        <w:rPr>
          <w:rFonts w:hint="eastAsia" w:ascii="宋体" w:hAnsi="宋体" w:eastAsia="宋体" w:cs="宋体"/>
          <w:highlight w:val="none"/>
          <w:lang w:val="en-US"/>
        </w:rPr>
        <w:t>GB/T27922-2011</w:t>
      </w:r>
      <w:r>
        <w:rPr>
          <w:rFonts w:hint="eastAsia" w:ascii="宋体" w:hAnsi="宋体" w:eastAsia="宋体" w:cs="宋体"/>
          <w:highlight w:val="none"/>
          <w:lang w:eastAsia="zh-CN"/>
        </w:rPr>
        <w:t>的分数以</w:t>
      </w:r>
      <w:r>
        <w:rPr>
          <w:rFonts w:hint="eastAsia" w:ascii="宋体" w:hAnsi="宋体" w:eastAsia="宋体" w:cs="宋体"/>
          <w:highlight w:val="none"/>
          <w:lang w:val="en-US"/>
        </w:rPr>
        <w:t>95</w:t>
      </w:r>
      <w:r>
        <w:rPr>
          <w:rFonts w:hint="eastAsia" w:ascii="宋体" w:hAnsi="宋体" w:eastAsia="宋体" w:cs="宋体"/>
          <w:highlight w:val="none"/>
          <w:lang w:eastAsia="zh-CN"/>
        </w:rPr>
        <w:t>分计算。</w:t>
      </w:r>
    </w:p>
    <w:p w14:paraId="2644D621">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highlight w:val="none"/>
        </w:rPr>
      </w:pPr>
      <w:r>
        <w:rPr>
          <w:rFonts w:hint="eastAsia" w:ascii="宋体" w:hAnsi="宋体" w:eastAsia="宋体" w:cs="宋体"/>
          <w:b/>
          <w:bCs/>
          <w:color w:val="000000"/>
          <w:sz w:val="24"/>
          <w:szCs w:val="24"/>
          <w:highlight w:val="none"/>
          <w:lang w:val="en-US" w:eastAsia="zh-CN"/>
        </w:rPr>
        <w:t>5.3.3.4.2</w:t>
      </w: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商品售后服务评价体系</w:t>
      </w:r>
      <w:r>
        <w:rPr>
          <w:rFonts w:hint="eastAsia" w:ascii="宋体" w:hAnsi="宋体" w:eastAsia="宋体" w:cs="宋体"/>
          <w:b/>
          <w:bCs/>
          <w:color w:val="000000"/>
          <w:sz w:val="24"/>
          <w:szCs w:val="24"/>
          <w:highlight w:val="none"/>
          <w:lang w:eastAsia="zh-CN"/>
        </w:rPr>
        <w:t>（认证标准：</w:t>
      </w:r>
      <w:r>
        <w:rPr>
          <w:rFonts w:hint="eastAsia" w:ascii="宋体" w:hAnsi="宋体" w:eastAsia="宋体" w:cs="宋体"/>
          <w:b/>
          <w:bCs/>
          <w:color w:val="000000"/>
          <w:sz w:val="24"/>
          <w:szCs w:val="24"/>
          <w:highlight w:val="none"/>
          <w:lang w:val="en-US"/>
        </w:rPr>
        <w:t>GB/T27922-2011</w:t>
      </w:r>
      <w:r>
        <w:rPr>
          <w:rFonts w:hint="eastAsia" w:ascii="宋体" w:hAnsi="宋体" w:eastAsia="宋体" w:cs="宋体"/>
          <w:b/>
          <w:bCs/>
          <w:color w:val="000000"/>
          <w:sz w:val="24"/>
          <w:szCs w:val="24"/>
          <w:highlight w:val="none"/>
          <w:lang w:eastAsia="zh-CN"/>
        </w:rPr>
        <w:t>）</w:t>
      </w:r>
      <w:r>
        <w:rPr>
          <w:rFonts w:hint="eastAsia" w:ascii="宋体" w:hAnsi="宋体" w:eastAsia="宋体" w:cs="宋体"/>
          <w:color w:val="000000"/>
          <w:sz w:val="24"/>
          <w:szCs w:val="24"/>
          <w:highlight w:val="none"/>
        </w:rPr>
        <w:t>满分为100分。申请组织综合评分达到70分，且特殊扣分项少于5个（不含5个）的，通过审查。申请组织综合评分低于70分，或特别扣分项达到5个以上（含5个），不通过审查。</w:t>
      </w:r>
    </w:p>
    <w:p w14:paraId="6CF2A934">
      <w:pPr>
        <w:pageBreakBefore w:val="0"/>
        <w:widowControl w:val="0"/>
        <w:numPr>
          <w:ilvl w:val="0"/>
          <w:numId w:val="1"/>
        </w:numPr>
        <w:kinsoku/>
        <w:wordWrap/>
        <w:overflowPunct/>
        <w:topLinePunct w:val="0"/>
        <w:autoSpaceDE/>
        <w:autoSpaceDN/>
        <w:bidi w:val="0"/>
        <w:adjustRightInd/>
        <w:snapToGrid/>
        <w:spacing w:line="360" w:lineRule="auto"/>
        <w:ind w:left="420" w:leftChars="0" w:hanging="420" w:firstLineChars="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达到70分（含70分）以上，推荐通过达标级售后服务认证；</w:t>
      </w:r>
    </w:p>
    <w:p w14:paraId="1DB72EAB">
      <w:pPr>
        <w:pageBreakBefore w:val="0"/>
        <w:widowControl w:val="0"/>
        <w:numPr>
          <w:ilvl w:val="0"/>
          <w:numId w:val="1"/>
        </w:numPr>
        <w:kinsoku/>
        <w:wordWrap/>
        <w:overflowPunct/>
        <w:topLinePunct w:val="0"/>
        <w:autoSpaceDE/>
        <w:autoSpaceDN/>
        <w:bidi w:val="0"/>
        <w:adjustRightInd/>
        <w:snapToGrid/>
        <w:spacing w:line="360" w:lineRule="auto"/>
        <w:ind w:left="420" w:leftChars="0" w:hanging="420" w:firstLineChars="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达到80分（含80分）以上，推荐通过三星级售后服务认证；</w:t>
      </w:r>
    </w:p>
    <w:p w14:paraId="694A4D93">
      <w:pPr>
        <w:pageBreakBefore w:val="0"/>
        <w:widowControl w:val="0"/>
        <w:numPr>
          <w:ilvl w:val="0"/>
          <w:numId w:val="1"/>
        </w:numPr>
        <w:kinsoku/>
        <w:wordWrap/>
        <w:overflowPunct/>
        <w:topLinePunct w:val="0"/>
        <w:autoSpaceDE/>
        <w:autoSpaceDN/>
        <w:bidi w:val="0"/>
        <w:adjustRightInd/>
        <w:snapToGrid/>
        <w:spacing w:line="360" w:lineRule="auto"/>
        <w:ind w:left="420" w:leftChars="0" w:hanging="420" w:firstLineChars="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达到90分（含90分）以上，推荐通过四星级售后服务认证；</w:t>
      </w:r>
    </w:p>
    <w:p w14:paraId="14F25E26">
      <w:pPr>
        <w:pageBreakBefore w:val="0"/>
        <w:widowControl w:val="0"/>
        <w:numPr>
          <w:ilvl w:val="0"/>
          <w:numId w:val="1"/>
        </w:numPr>
        <w:kinsoku/>
        <w:wordWrap/>
        <w:overflowPunct/>
        <w:topLinePunct w:val="0"/>
        <w:autoSpaceDE/>
        <w:autoSpaceDN/>
        <w:bidi w:val="0"/>
        <w:adjustRightInd/>
        <w:snapToGrid/>
        <w:spacing w:line="360" w:lineRule="auto"/>
        <w:ind w:left="420" w:leftChars="0" w:hanging="420" w:firstLineChars="0"/>
        <w:textAlignment w:val="auto"/>
        <w:rPr>
          <w:rFonts w:hint="default" w:ascii="宋体" w:hAnsi="宋体" w:eastAsia="宋体" w:cs="宋体"/>
          <w:highlight w:val="none"/>
          <w:lang w:val="en-US" w:eastAsia="zh-CN"/>
        </w:rPr>
      </w:pPr>
      <w:r>
        <w:rPr>
          <w:rFonts w:hint="eastAsia" w:ascii="宋体" w:hAnsi="宋体" w:eastAsia="宋体" w:cs="宋体"/>
          <w:color w:val="000000"/>
          <w:sz w:val="24"/>
          <w:szCs w:val="24"/>
          <w:highlight w:val="none"/>
        </w:rPr>
        <w:t>达到95分（含95分）以上，推荐通过五星级售后服务认证。</w:t>
      </w:r>
    </w:p>
    <w:p w14:paraId="15BE01A7">
      <w:pPr>
        <w:pStyle w:val="18"/>
        <w:widowControl/>
        <w:spacing w:line="360" w:lineRule="exact"/>
        <w:rPr>
          <w:rFonts w:hint="eastAsia" w:ascii="宋体" w:hAnsi="宋体" w:eastAsia="宋体" w:cs="宋体"/>
          <w:highlight w:val="none"/>
          <w:lang w:val="en-US"/>
        </w:rPr>
      </w:pPr>
      <w:r>
        <w:rPr>
          <w:rFonts w:hint="eastAsia" w:ascii="宋体" w:hAnsi="宋体" w:eastAsia="宋体" w:cs="宋体"/>
          <w:highlight w:val="none"/>
          <w:lang w:val="en-US"/>
        </w:rPr>
        <w:t xml:space="preserve">5.3.3.5 </w:t>
      </w:r>
      <w:r>
        <w:rPr>
          <w:rFonts w:hint="eastAsia" w:ascii="宋体" w:hAnsi="宋体" w:eastAsia="宋体" w:cs="宋体"/>
          <w:highlight w:val="none"/>
          <w:lang w:eastAsia="zh-CN"/>
        </w:rPr>
        <w:t>每次审查结束后，审查组长应编制《认证审查报告》，并对审查报告的内容负责，经认证部评审批准后发放到认证申请方。</w:t>
      </w:r>
    </w:p>
    <w:p w14:paraId="328783ED">
      <w:pPr>
        <w:pStyle w:val="18"/>
        <w:widowControl/>
        <w:spacing w:line="360" w:lineRule="exact"/>
        <w:ind w:left="0" w:firstLine="566" w:firstLineChars="236"/>
        <w:rPr>
          <w:rFonts w:hint="default" w:ascii="serif" w:hAnsi="Arial" w:eastAsia="serif" w:cs="宋体 頣渊ā"/>
          <w:lang w:val="en-US"/>
        </w:rPr>
      </w:pPr>
      <w:r>
        <w:rPr>
          <w:rFonts w:hint="default" w:ascii="serif" w:hAnsi="Arial" w:eastAsia="serif" w:cs="宋体 頣渊ā"/>
          <w:lang w:eastAsia="zh-CN"/>
        </w:rPr>
        <w:t xml:space="preserve">审查报告应提供对审查的准确、简明和清晰的记录，以便为认证决定提供充分的信息，并应包括如下内容： </w:t>
      </w:r>
    </w:p>
    <w:p w14:paraId="2DF9AB1E">
      <w:pPr>
        <w:pStyle w:val="18"/>
        <w:widowControl/>
        <w:spacing w:line="360" w:lineRule="exact"/>
        <w:ind w:left="0" w:firstLine="566" w:firstLineChars="236"/>
        <w:rPr>
          <w:rFonts w:hint="default" w:ascii="serif" w:hAnsi="Arial" w:eastAsia="serif" w:cs="宋体 頣渊ā"/>
          <w:lang w:val="en-US"/>
        </w:rPr>
      </w:pPr>
      <w:r>
        <w:rPr>
          <w:rFonts w:hint="default" w:ascii="Arial" w:hAnsi="Arial" w:eastAsia="宋体 頣渊ā" w:cs="Arial"/>
          <w:lang w:val="en-US"/>
        </w:rPr>
        <w:t xml:space="preserve">a) </w:t>
      </w:r>
      <w:r>
        <w:rPr>
          <w:rFonts w:hint="default" w:ascii="serif" w:hAnsi="Arial" w:eastAsia="serif" w:cs="宋体 頣渊ā"/>
          <w:lang w:eastAsia="zh-CN"/>
        </w:rPr>
        <w:t>客户的名称和地址及其管理者代表；</w:t>
      </w:r>
      <w:r>
        <w:rPr>
          <w:rFonts w:hint="default" w:ascii="serif" w:hAnsi="Arial" w:eastAsia="serif" w:cs="宋体 頣渊ā"/>
          <w:lang w:val="en-US"/>
        </w:rPr>
        <w:t xml:space="preserve"> </w:t>
      </w:r>
    </w:p>
    <w:p w14:paraId="51C30AAF">
      <w:pPr>
        <w:pStyle w:val="18"/>
        <w:widowControl/>
        <w:spacing w:line="360" w:lineRule="exact"/>
        <w:ind w:left="0" w:firstLine="566" w:firstLineChars="236"/>
        <w:rPr>
          <w:rFonts w:hint="default" w:ascii="serif" w:hAnsi="Arial" w:eastAsia="serif" w:cs="宋体 頣渊ā"/>
          <w:lang w:val="en-US"/>
        </w:rPr>
      </w:pPr>
      <w:r>
        <w:rPr>
          <w:rFonts w:hint="default" w:ascii="Arial" w:hAnsi="Arial" w:eastAsia="宋体 頣渊ā" w:cs="Arial"/>
          <w:lang w:val="en-US"/>
        </w:rPr>
        <w:t xml:space="preserve">b) </w:t>
      </w:r>
      <w:r>
        <w:rPr>
          <w:rFonts w:hint="default" w:ascii="serif" w:hAnsi="Arial" w:eastAsia="serif" w:cs="宋体 頣渊ā"/>
          <w:lang w:eastAsia="zh-CN"/>
        </w:rPr>
        <w:t>审查类型（如初次、监督或再认证）</w:t>
      </w:r>
      <w:r>
        <w:rPr>
          <w:rFonts w:hint="default" w:ascii="serif" w:hAnsi="Arial" w:eastAsia="serif" w:cs="宋体 頣渊ā"/>
          <w:lang w:val="en-US"/>
        </w:rPr>
        <w:t xml:space="preserve"> </w:t>
      </w:r>
    </w:p>
    <w:p w14:paraId="17B1993E">
      <w:pPr>
        <w:pStyle w:val="18"/>
        <w:widowControl/>
        <w:spacing w:line="360" w:lineRule="exact"/>
        <w:ind w:left="0" w:firstLine="566" w:firstLineChars="236"/>
        <w:rPr>
          <w:rFonts w:hint="default" w:ascii="serif" w:hAnsi="Arial" w:eastAsia="serif" w:cs="宋体 頣渊ā"/>
          <w:lang w:val="en-US"/>
        </w:rPr>
      </w:pPr>
      <w:r>
        <w:rPr>
          <w:rFonts w:hint="default" w:ascii="Arial" w:hAnsi="Arial" w:eastAsia="宋体 頣渊ā" w:cs="Arial"/>
          <w:lang w:val="en-US"/>
        </w:rPr>
        <w:t xml:space="preserve">c) </w:t>
      </w:r>
      <w:r>
        <w:rPr>
          <w:rFonts w:hint="default" w:ascii="serif" w:hAnsi="Arial" w:eastAsia="serif" w:cs="宋体 頣渊ā"/>
          <w:lang w:eastAsia="zh-CN"/>
        </w:rPr>
        <w:t>审查的目的、范围和准则；</w:t>
      </w:r>
      <w:r>
        <w:rPr>
          <w:rFonts w:hint="default" w:ascii="serif" w:hAnsi="Arial" w:eastAsia="serif" w:cs="宋体 頣渊ā"/>
          <w:lang w:val="en-US"/>
        </w:rPr>
        <w:t xml:space="preserve"> </w:t>
      </w:r>
    </w:p>
    <w:p w14:paraId="5B968ADE">
      <w:pPr>
        <w:pStyle w:val="18"/>
        <w:widowControl/>
        <w:spacing w:line="360" w:lineRule="exact"/>
        <w:ind w:left="0" w:firstLine="566" w:firstLineChars="236"/>
        <w:rPr>
          <w:rFonts w:hint="default" w:ascii="serif" w:hAnsi="Arial" w:eastAsia="serif" w:cs="宋体 頣渊ā"/>
          <w:lang w:val="en-US"/>
        </w:rPr>
      </w:pPr>
      <w:r>
        <w:rPr>
          <w:rFonts w:hint="default" w:ascii="Arial" w:hAnsi="Arial" w:eastAsia="宋体 頣渊ā" w:cs="Arial"/>
          <w:lang w:val="en-US"/>
        </w:rPr>
        <w:t xml:space="preserve">d) </w:t>
      </w:r>
      <w:r>
        <w:rPr>
          <w:rFonts w:hint="default" w:ascii="serif" w:hAnsi="Arial" w:eastAsia="serif" w:cs="宋体 頣渊ā"/>
          <w:lang w:eastAsia="zh-CN"/>
        </w:rPr>
        <w:t>审查组成员及审查时间；</w:t>
      </w:r>
      <w:r>
        <w:rPr>
          <w:rFonts w:hint="default" w:ascii="serif" w:hAnsi="Arial" w:eastAsia="serif" w:cs="宋体 頣渊ā"/>
          <w:lang w:val="en-US"/>
        </w:rPr>
        <w:t xml:space="preserve"> </w:t>
      </w:r>
    </w:p>
    <w:p w14:paraId="1F41C7E7">
      <w:pPr>
        <w:pStyle w:val="18"/>
        <w:widowControl/>
        <w:spacing w:line="360" w:lineRule="exact"/>
        <w:ind w:left="0" w:firstLine="566" w:firstLineChars="236"/>
        <w:rPr>
          <w:rFonts w:hint="default" w:ascii="serif" w:hAnsi="Arial" w:eastAsia="serif" w:cs="宋体 頣渊ā"/>
          <w:lang w:val="en-US"/>
        </w:rPr>
      </w:pPr>
      <w:r>
        <w:rPr>
          <w:rFonts w:hint="default" w:ascii="Arial" w:hAnsi="Arial" w:eastAsia="宋体 頣渊ā" w:cs="Arial"/>
          <w:lang w:val="en-US"/>
        </w:rPr>
        <w:t xml:space="preserve">e) </w:t>
      </w:r>
      <w:r>
        <w:rPr>
          <w:rFonts w:hint="default" w:ascii="serif" w:hAnsi="Arial" w:eastAsia="serif" w:cs="宋体 頣渊ā"/>
          <w:lang w:eastAsia="zh-CN"/>
        </w:rPr>
        <w:t>抽样及样本信息；</w:t>
      </w:r>
      <w:r>
        <w:rPr>
          <w:rFonts w:hint="default" w:ascii="serif" w:hAnsi="Arial" w:eastAsia="serif" w:cs="宋体 頣渊ā"/>
          <w:lang w:val="en-US"/>
        </w:rPr>
        <w:t xml:space="preserve"> </w:t>
      </w:r>
    </w:p>
    <w:p w14:paraId="1F4CCF5B">
      <w:pPr>
        <w:pStyle w:val="18"/>
        <w:widowControl/>
        <w:spacing w:line="360" w:lineRule="exact"/>
        <w:ind w:left="0" w:firstLine="566" w:firstLineChars="236"/>
        <w:rPr>
          <w:rFonts w:hint="default" w:ascii="serif" w:hAnsi="Arial" w:eastAsia="serif" w:cs="宋体 頣渊ā"/>
          <w:lang w:val="en-US"/>
        </w:rPr>
      </w:pPr>
      <w:r>
        <w:rPr>
          <w:rFonts w:hint="default" w:ascii="Arial" w:hAnsi="Arial" w:eastAsia="宋体 頣渊ā" w:cs="Arial"/>
          <w:lang w:val="en-US"/>
        </w:rPr>
        <w:t xml:space="preserve">f) </w:t>
      </w:r>
      <w:r>
        <w:rPr>
          <w:rFonts w:hint="default" w:ascii="serif" w:hAnsi="Arial" w:eastAsia="serif" w:cs="宋体 頣渊ā"/>
          <w:lang w:eastAsia="zh-CN"/>
        </w:rPr>
        <w:t xml:space="preserve">与有关认证要求符合性的陈述（包括任何不符合）； </w:t>
      </w:r>
    </w:p>
    <w:p w14:paraId="2BA9084F">
      <w:pPr>
        <w:pStyle w:val="18"/>
        <w:widowControl/>
        <w:spacing w:line="360" w:lineRule="exact"/>
        <w:ind w:left="0" w:firstLine="566" w:firstLineChars="236"/>
        <w:rPr>
          <w:rFonts w:hint="default" w:ascii="serif" w:hAnsi="Arial" w:eastAsia="serif" w:cs="宋体 頣渊ā"/>
          <w:lang w:val="en-US"/>
        </w:rPr>
      </w:pPr>
      <w:r>
        <w:rPr>
          <w:rFonts w:hint="default" w:ascii="Arial" w:hAnsi="Arial" w:eastAsia="宋体 頣渊ā" w:cs="Arial"/>
          <w:lang w:val="en-US"/>
        </w:rPr>
        <w:t xml:space="preserve">g) </w:t>
      </w:r>
      <w:r>
        <w:rPr>
          <w:rFonts w:hint="default" w:ascii="serif" w:hAnsi="Arial" w:eastAsia="serif" w:cs="宋体 頣渊ā"/>
          <w:lang w:eastAsia="zh-CN"/>
        </w:rPr>
        <w:t xml:space="preserve">报告覆盖的时间段； </w:t>
      </w:r>
    </w:p>
    <w:p w14:paraId="0D491BDC">
      <w:pPr>
        <w:pStyle w:val="18"/>
        <w:widowControl/>
        <w:spacing w:line="360" w:lineRule="exact"/>
        <w:ind w:left="0" w:firstLine="566" w:firstLineChars="236"/>
        <w:rPr>
          <w:rFonts w:hint="default" w:ascii="serif" w:hAnsi="Arial" w:eastAsia="serif" w:cs="宋体 頣渊ā"/>
          <w:lang w:val="en-US"/>
        </w:rPr>
      </w:pPr>
      <w:r>
        <w:rPr>
          <w:rFonts w:hint="default" w:ascii="Arial" w:hAnsi="Arial" w:eastAsia="宋体 頣渊ā" w:cs="Arial"/>
          <w:lang w:val="en-US"/>
        </w:rPr>
        <w:t xml:space="preserve">h) </w:t>
      </w:r>
      <w:r>
        <w:rPr>
          <w:rFonts w:hint="default" w:ascii="serif" w:hAnsi="Arial" w:eastAsia="serif" w:cs="宋体 頣渊ā"/>
          <w:lang w:eastAsia="zh-CN"/>
        </w:rPr>
        <w:t>审查的分值和审查结论。</w:t>
      </w:r>
    </w:p>
    <w:p w14:paraId="6C4F25C0">
      <w:pPr>
        <w:pStyle w:val="18"/>
        <w:widowControl/>
        <w:spacing w:line="360" w:lineRule="exact"/>
        <w:rPr>
          <w:rFonts w:hint="default" w:ascii="serif" w:hAnsi="Arial" w:eastAsia="serif" w:cs="宋体 頣渊ā"/>
          <w:lang w:val="en-US"/>
        </w:rPr>
      </w:pPr>
      <w:r>
        <w:rPr>
          <w:rFonts w:hint="default" w:ascii="Arial" w:hAnsi="Arial" w:cs="Arial"/>
          <w:b/>
          <w:lang w:val="en-US"/>
        </w:rPr>
        <w:t xml:space="preserve">5.4 </w:t>
      </w:r>
      <w:r>
        <w:rPr>
          <w:rFonts w:hint="default" w:ascii="serif" w:hAnsi="Arial" w:eastAsia="serif" w:cs="宋体 頣渊ā"/>
          <w:lang w:eastAsia="zh-CN"/>
        </w:rPr>
        <w:t>认证决定</w:t>
      </w:r>
    </w:p>
    <w:p w14:paraId="22A7D5F4">
      <w:pPr>
        <w:pStyle w:val="18"/>
        <w:widowControl/>
        <w:spacing w:line="360" w:lineRule="exact"/>
        <w:ind w:left="0" w:firstLine="566" w:firstLineChars="236"/>
        <w:rPr>
          <w:rFonts w:hint="default" w:ascii="serif" w:hAnsi="Arial" w:eastAsia="serif" w:cs="宋体 頣渊ā"/>
          <w:lang w:val="en-US"/>
        </w:rPr>
      </w:pPr>
      <w:r>
        <w:rPr>
          <w:rFonts w:hint="default" w:ascii="serif" w:hAnsi="Arial" w:eastAsia="serif" w:cs="宋体 頣渊ā"/>
          <w:lang w:eastAsia="zh-CN"/>
        </w:rPr>
        <w:t>公司授权认证决定人员实施认证决定，认证决定人员对认证决定的结果进行批准，认证决定人员根据对审查过程中收集的信息以及审查过程之外获取的任何可作为认证决定依据的信息（如来自行政监管部门、顾客、行业协会的信息等）进行认证决定。</w:t>
      </w:r>
    </w:p>
    <w:p w14:paraId="59EB953A">
      <w:pPr>
        <w:pStyle w:val="18"/>
        <w:widowControl/>
        <w:spacing w:line="360" w:lineRule="exact"/>
        <w:ind w:left="0" w:firstLine="566" w:firstLineChars="236"/>
        <w:rPr>
          <w:rFonts w:hint="default" w:ascii="serif" w:hAnsi="Arial" w:eastAsia="serif" w:cs="宋体 頣渊ā"/>
          <w:lang w:val="en-US"/>
        </w:rPr>
      </w:pPr>
      <w:r>
        <w:rPr>
          <w:rFonts w:hint="default" w:ascii="serif" w:hAnsi="Arial" w:eastAsia="serif" w:cs="宋体 頣渊ā"/>
          <w:lang w:eastAsia="zh-CN"/>
        </w:rPr>
        <w:t>为确保公正性，所有参与认证决定的人员不能是实施审查的人员。</w:t>
      </w:r>
    </w:p>
    <w:p w14:paraId="728144BC">
      <w:pPr>
        <w:pStyle w:val="18"/>
        <w:widowControl/>
        <w:spacing w:line="360" w:lineRule="exact"/>
        <w:ind w:left="0" w:firstLine="566" w:firstLineChars="236"/>
        <w:rPr>
          <w:rFonts w:hint="default" w:ascii="serif" w:hAnsi="Arial" w:eastAsia="serif" w:cs="宋体 頣渊ā"/>
          <w:lang w:val="en-US"/>
        </w:rPr>
      </w:pPr>
      <w:r>
        <w:rPr>
          <w:rFonts w:hint="default" w:ascii="serif" w:hAnsi="Arial" w:eastAsia="serif" w:cs="宋体 頣渊ā"/>
          <w:lang w:eastAsia="zh-CN"/>
        </w:rPr>
        <w:t>对经审定不合格的申请组织，公司应做出不予以认证注册的决定，并将不能注册的原因书面通知申请组织。</w:t>
      </w:r>
    </w:p>
    <w:p w14:paraId="4C65ED7C">
      <w:pPr>
        <w:pStyle w:val="18"/>
        <w:widowControl/>
        <w:spacing w:line="360" w:lineRule="exact"/>
        <w:rPr>
          <w:rFonts w:hint="default" w:ascii="serif" w:hAnsi="Arial" w:eastAsia="serif" w:cs="宋体 頣渊ā"/>
          <w:lang w:val="en-US"/>
        </w:rPr>
      </w:pPr>
      <w:r>
        <w:rPr>
          <w:rFonts w:hint="default" w:ascii="Arial" w:hAnsi="Arial" w:eastAsia="宋体 頣渊ā" w:cs="Arial"/>
          <w:b/>
          <w:lang w:val="en-US"/>
        </w:rPr>
        <w:t xml:space="preserve">5.5 </w:t>
      </w:r>
      <w:r>
        <w:rPr>
          <w:rFonts w:hint="default" w:ascii="serif" w:hAnsi="Arial" w:eastAsia="serif" w:cs="宋体 頣渊ā"/>
          <w:lang w:eastAsia="zh-CN"/>
        </w:rPr>
        <w:t>认证证书</w:t>
      </w:r>
    </w:p>
    <w:p w14:paraId="5086BB37">
      <w:pPr>
        <w:pStyle w:val="18"/>
        <w:widowControl/>
        <w:spacing w:line="360" w:lineRule="exact"/>
        <w:ind w:left="0" w:firstLine="566" w:firstLineChars="236"/>
        <w:rPr>
          <w:rFonts w:hint="default" w:ascii="serif" w:hAnsi="Arial" w:eastAsia="serif" w:cs="宋体 頣渊ā"/>
          <w:lang w:val="en-US"/>
        </w:rPr>
      </w:pPr>
      <w:r>
        <w:rPr>
          <w:rFonts w:hint="default" w:ascii="serif" w:hAnsi="Arial" w:eastAsia="serif" w:cs="宋体 頣渊ā"/>
          <w:lang w:eastAsia="zh-CN"/>
        </w:rPr>
        <w:t>根据认证决定批准结果向满足认证要求的申请组织颁发正式的服务认证证书，服务认证证书的内容包括：</w:t>
      </w:r>
      <w:r>
        <w:rPr>
          <w:rFonts w:hint="default" w:ascii="serif" w:hAnsi="Arial" w:eastAsia="serif" w:cs="宋体 頣渊ā"/>
          <w:lang w:val="en-US"/>
        </w:rPr>
        <w:t xml:space="preserve"> </w:t>
      </w:r>
    </w:p>
    <w:p w14:paraId="3E6FEBD5">
      <w:pPr>
        <w:pStyle w:val="18"/>
        <w:widowControl/>
        <w:spacing w:line="360" w:lineRule="exact"/>
        <w:ind w:left="0" w:firstLine="566" w:firstLineChars="236"/>
        <w:rPr>
          <w:rFonts w:hint="default" w:ascii="serif" w:hAnsi="Arial" w:eastAsia="serif" w:cs="宋体 頣渊ā"/>
          <w:lang w:val="en-US"/>
        </w:rPr>
      </w:pPr>
      <w:r>
        <w:rPr>
          <w:rFonts w:hint="default" w:ascii="serif" w:hAnsi="Arial" w:eastAsia="serif" w:cs="宋体 頣渊ā"/>
          <w:lang w:val="en-US"/>
        </w:rPr>
        <w:t xml:space="preserve">a) </w:t>
      </w:r>
      <w:r>
        <w:rPr>
          <w:rFonts w:hint="eastAsia" w:ascii="serif" w:hAnsi="Arial" w:eastAsia="serif" w:cs="宋体 頣渊ā"/>
          <w:lang w:eastAsia="zh-CN"/>
        </w:rPr>
        <w:t>磐正</w:t>
      </w:r>
      <w:r>
        <w:rPr>
          <w:rFonts w:hint="default" w:ascii="serif" w:hAnsi="Arial" w:eastAsia="serif" w:cs="宋体 頣渊ā"/>
          <w:lang w:eastAsia="zh-CN"/>
        </w:rPr>
        <w:t>认证的名称、认证标志；</w:t>
      </w:r>
      <w:r>
        <w:rPr>
          <w:rFonts w:hint="default" w:ascii="serif" w:hAnsi="Arial" w:eastAsia="serif" w:cs="宋体 頣渊ā"/>
          <w:lang w:val="en-US"/>
        </w:rPr>
        <w:t xml:space="preserve"> </w:t>
      </w:r>
    </w:p>
    <w:p w14:paraId="675F6F3F">
      <w:pPr>
        <w:pStyle w:val="18"/>
        <w:widowControl/>
        <w:spacing w:line="360" w:lineRule="exact"/>
        <w:ind w:left="0" w:firstLine="566" w:firstLineChars="236"/>
        <w:rPr>
          <w:rFonts w:hint="default" w:ascii="serif" w:hAnsi="Arial" w:eastAsia="serif" w:cs="宋体 頣渊ā"/>
          <w:lang w:val="en-US"/>
        </w:rPr>
      </w:pPr>
      <w:r>
        <w:rPr>
          <w:rFonts w:hint="default" w:ascii="serif" w:hAnsi="Arial" w:eastAsia="serif" w:cs="宋体 頣渊ā"/>
          <w:lang w:val="en-US"/>
        </w:rPr>
        <w:t xml:space="preserve">b) </w:t>
      </w:r>
      <w:r>
        <w:rPr>
          <w:rFonts w:hint="default" w:ascii="serif" w:hAnsi="Arial" w:eastAsia="serif" w:cs="宋体 頣渊ā"/>
          <w:lang w:eastAsia="zh-CN"/>
        </w:rPr>
        <w:t>获证组织的名称、地址及其服务提供场所的地址；</w:t>
      </w:r>
      <w:r>
        <w:rPr>
          <w:rFonts w:hint="default" w:ascii="serif" w:hAnsi="Arial" w:eastAsia="serif" w:cs="宋体 頣渊ā"/>
          <w:lang w:val="en-US"/>
        </w:rPr>
        <w:t xml:space="preserve"> </w:t>
      </w:r>
    </w:p>
    <w:p w14:paraId="0EE2A334">
      <w:pPr>
        <w:pStyle w:val="18"/>
        <w:widowControl/>
        <w:spacing w:line="360" w:lineRule="exact"/>
        <w:ind w:left="0" w:firstLine="566" w:firstLineChars="236"/>
        <w:rPr>
          <w:rFonts w:hint="default" w:ascii="serif" w:hAnsi="Arial" w:eastAsia="serif" w:cs="宋体 頣渊ā"/>
          <w:lang w:val="en-US"/>
        </w:rPr>
      </w:pPr>
      <w:r>
        <w:rPr>
          <w:rFonts w:hint="default" w:ascii="serif" w:hAnsi="Arial" w:eastAsia="serif" w:cs="宋体 頣渊ā"/>
          <w:lang w:val="en-US"/>
        </w:rPr>
        <w:t xml:space="preserve">c) </w:t>
      </w:r>
      <w:r>
        <w:rPr>
          <w:rFonts w:hint="default" w:ascii="serif" w:hAnsi="Arial" w:eastAsia="serif" w:cs="宋体 頣渊ā"/>
          <w:lang w:eastAsia="zh-CN"/>
        </w:rPr>
        <w:t>认证范围；</w:t>
      </w:r>
      <w:r>
        <w:rPr>
          <w:rFonts w:hint="default" w:ascii="serif" w:hAnsi="Arial" w:eastAsia="serif" w:cs="宋体 頣渊ā"/>
          <w:lang w:val="en-US"/>
        </w:rPr>
        <w:t xml:space="preserve"> </w:t>
      </w:r>
    </w:p>
    <w:p w14:paraId="0C455AE3">
      <w:pPr>
        <w:pStyle w:val="18"/>
        <w:widowControl/>
        <w:spacing w:line="360" w:lineRule="exact"/>
        <w:ind w:left="0" w:firstLine="566" w:firstLineChars="236"/>
        <w:rPr>
          <w:rFonts w:hint="default" w:ascii="serif" w:hAnsi="Arial" w:eastAsia="serif" w:cs="宋体 頣渊ā"/>
          <w:lang w:val="en-US"/>
        </w:rPr>
      </w:pPr>
      <w:r>
        <w:rPr>
          <w:rFonts w:hint="default" w:ascii="serif" w:hAnsi="Arial" w:eastAsia="serif" w:cs="宋体 頣渊ā"/>
          <w:lang w:val="en-US"/>
        </w:rPr>
        <w:t xml:space="preserve">d) </w:t>
      </w:r>
      <w:r>
        <w:rPr>
          <w:rFonts w:hint="default" w:ascii="serif" w:hAnsi="Arial" w:eastAsia="serif" w:cs="宋体 頣渊ā"/>
          <w:lang w:eastAsia="zh-CN"/>
        </w:rPr>
        <w:t>服务认证依据的标准；</w:t>
      </w:r>
      <w:r>
        <w:rPr>
          <w:rFonts w:hint="default" w:ascii="serif" w:hAnsi="Arial" w:eastAsia="serif" w:cs="宋体 頣渊ā"/>
          <w:lang w:val="en-US"/>
        </w:rPr>
        <w:t xml:space="preserve"> </w:t>
      </w:r>
    </w:p>
    <w:p w14:paraId="500A1ADC">
      <w:pPr>
        <w:pStyle w:val="18"/>
        <w:widowControl/>
        <w:spacing w:line="360" w:lineRule="exact"/>
        <w:ind w:left="0" w:firstLine="566" w:firstLineChars="236"/>
        <w:rPr>
          <w:rFonts w:hint="default" w:ascii="serif" w:hAnsi="Arial" w:eastAsia="serif" w:cs="宋体 頣渊ā"/>
          <w:lang w:val="en-US"/>
        </w:rPr>
      </w:pPr>
      <w:r>
        <w:rPr>
          <w:rFonts w:hint="default" w:ascii="serif" w:hAnsi="Arial" w:eastAsia="serif" w:cs="宋体 頣渊ā"/>
          <w:lang w:val="en-US"/>
        </w:rPr>
        <w:t xml:space="preserve">e) </w:t>
      </w:r>
      <w:r>
        <w:rPr>
          <w:rFonts w:hint="default" w:ascii="serif" w:hAnsi="Arial" w:eastAsia="serif" w:cs="宋体 頣渊ā"/>
          <w:lang w:eastAsia="zh-CN"/>
        </w:rPr>
        <w:t>发证日期和认证有效期；</w:t>
      </w:r>
      <w:r>
        <w:rPr>
          <w:rFonts w:hint="default" w:ascii="serif" w:hAnsi="Arial" w:eastAsia="serif" w:cs="宋体 頣渊ā"/>
          <w:lang w:val="en-US"/>
        </w:rPr>
        <w:t xml:space="preserve"> </w:t>
      </w:r>
    </w:p>
    <w:p w14:paraId="524D895E">
      <w:pPr>
        <w:pStyle w:val="18"/>
        <w:widowControl/>
        <w:spacing w:line="360" w:lineRule="exact"/>
        <w:ind w:left="0" w:firstLine="566" w:firstLineChars="236"/>
        <w:rPr>
          <w:rFonts w:hint="default" w:ascii="serif" w:hAnsi="Arial" w:eastAsia="serif" w:cs="宋体 頣渊ā"/>
          <w:lang w:val="en-US"/>
        </w:rPr>
      </w:pPr>
      <w:r>
        <w:rPr>
          <w:rFonts w:hint="default" w:ascii="serif" w:hAnsi="Arial" w:eastAsia="serif" w:cs="宋体 頣渊ā"/>
          <w:lang w:val="en-US"/>
        </w:rPr>
        <w:t xml:space="preserve">f) </w:t>
      </w:r>
      <w:r>
        <w:rPr>
          <w:rFonts w:hint="default" w:ascii="serif" w:hAnsi="Arial" w:eastAsia="serif" w:cs="宋体 頣渊ā"/>
          <w:lang w:eastAsia="zh-CN"/>
        </w:rPr>
        <w:t>证书编号和其它信息。</w:t>
      </w:r>
    </w:p>
    <w:p w14:paraId="31BDD2DD">
      <w:pPr>
        <w:pStyle w:val="18"/>
        <w:widowControl/>
        <w:spacing w:line="360" w:lineRule="exact"/>
        <w:rPr>
          <w:rFonts w:hint="default" w:ascii="serif" w:hAnsi="Arial" w:eastAsia="serif" w:cs="宋体 頣渊ā"/>
          <w:lang w:val="en-US"/>
        </w:rPr>
      </w:pPr>
      <w:r>
        <w:rPr>
          <w:rFonts w:hint="default" w:ascii="serif" w:hAnsi="Arial" w:eastAsia="serif" w:cs="宋体 頣渊ā"/>
          <w:lang w:eastAsia="zh-CN"/>
        </w:rPr>
        <w:t>服务认证证书有效期三年，证书的有效性通过公司对获证组织定期的监督获得保持。获证组织对于认证证书和认证标志的使用应参照《认证证书和认证标志使用规定》。</w:t>
      </w:r>
    </w:p>
    <w:p w14:paraId="7AEA6814">
      <w:pPr>
        <w:pStyle w:val="18"/>
        <w:widowControl/>
        <w:spacing w:line="360" w:lineRule="exact"/>
        <w:rPr>
          <w:rFonts w:hint="default" w:ascii="Arial" w:hAnsi="Arial" w:eastAsia="宋体 頣渊ā" w:cs="Arial"/>
          <w:b w:val="0"/>
          <w:bCs/>
          <w:lang w:val="en-US" w:eastAsia="zh-CN"/>
        </w:rPr>
      </w:pPr>
      <w:r>
        <w:rPr>
          <w:rFonts w:hint="default" w:ascii="Arial" w:hAnsi="Arial" w:eastAsia="宋体 頣渊ā" w:cs="Arial"/>
          <w:b w:val="0"/>
          <w:bCs/>
          <w:lang w:val="en-US" w:eastAsia="zh-CN"/>
        </w:rPr>
        <w:t>5.6获证后监督</w:t>
      </w:r>
    </w:p>
    <w:p w14:paraId="3757DB95">
      <w:pPr>
        <w:pStyle w:val="18"/>
        <w:widowControl/>
        <w:spacing w:line="360" w:lineRule="exact"/>
        <w:rPr>
          <w:rFonts w:hint="default" w:ascii="Arial" w:hAnsi="Arial" w:eastAsia="宋体 頣渊ā" w:cs="Arial"/>
          <w:b w:val="0"/>
          <w:bCs/>
          <w:lang w:val="en-US" w:eastAsia="zh-CN"/>
        </w:rPr>
      </w:pPr>
      <w:r>
        <w:rPr>
          <w:rFonts w:hint="default" w:ascii="Arial" w:hAnsi="Arial" w:eastAsia="宋体 頣渊ā" w:cs="Arial"/>
          <w:b w:val="0"/>
          <w:bCs/>
          <w:lang w:val="en-US" w:eastAsia="zh-CN"/>
        </w:rPr>
        <w:t>5.6.1本机构</w:t>
      </w:r>
      <w:r>
        <w:rPr>
          <w:rFonts w:hint="eastAsia" w:ascii="Arial" w:hAnsi="Arial" w:eastAsia="宋体 頣渊ā" w:cs="Arial"/>
          <w:b w:val="0"/>
          <w:bCs/>
          <w:lang w:val="en-US" w:eastAsia="zh-CN"/>
        </w:rPr>
        <w:t>服务</w:t>
      </w:r>
      <w:r>
        <w:rPr>
          <w:rFonts w:hint="default" w:ascii="Arial" w:hAnsi="Arial" w:eastAsia="宋体 頣渊ā" w:cs="Arial"/>
          <w:b w:val="0"/>
          <w:bCs/>
          <w:lang w:val="en-US" w:eastAsia="zh-CN"/>
        </w:rPr>
        <w:t xml:space="preserve">体系认证证书的有效期为三年。作为最低要求，初次认证后的第一次监督审 </w:t>
      </w:r>
    </w:p>
    <w:p w14:paraId="3D2A9E6A">
      <w:pPr>
        <w:pStyle w:val="18"/>
        <w:widowControl/>
        <w:spacing w:line="360" w:lineRule="exact"/>
        <w:rPr>
          <w:rFonts w:hint="default" w:ascii="Arial" w:hAnsi="Arial" w:eastAsia="宋体 頣渊ā" w:cs="Arial"/>
          <w:b w:val="0"/>
          <w:bCs/>
          <w:lang w:val="en-US" w:eastAsia="zh-CN"/>
        </w:rPr>
      </w:pPr>
      <w:r>
        <w:rPr>
          <w:rFonts w:hint="default" w:ascii="Arial" w:hAnsi="Arial" w:eastAsia="宋体 頣渊ā" w:cs="Arial"/>
          <w:b w:val="0"/>
          <w:bCs/>
          <w:lang w:val="en-US" w:eastAsia="zh-CN"/>
        </w:rPr>
        <w:t>核应在认证证书签发日起</w:t>
      </w:r>
      <w:r>
        <w:rPr>
          <w:rFonts w:hint="eastAsia" w:ascii="Arial" w:hAnsi="Arial" w:eastAsia="宋体 頣渊ā" w:cs="Arial"/>
          <w:b w:val="0"/>
          <w:bCs/>
          <w:lang w:val="en-US" w:eastAsia="zh-CN"/>
        </w:rPr>
        <w:t>12</w:t>
      </w:r>
      <w:r>
        <w:rPr>
          <w:rFonts w:hint="default" w:ascii="Arial" w:hAnsi="Arial" w:eastAsia="宋体 頣渊ā" w:cs="Arial"/>
          <w:b w:val="0"/>
          <w:bCs/>
          <w:lang w:val="en-US" w:eastAsia="zh-CN"/>
        </w:rPr>
        <w:t>个月内进行。此后，监督审核应至少每个日历年（应进行再认证的年份除外）进行一次，且两次监督审核的时间间隔不得超过 15 个月。</w:t>
      </w:r>
    </w:p>
    <w:p w14:paraId="7B596F1E">
      <w:pPr>
        <w:pStyle w:val="18"/>
        <w:widowControl/>
        <w:spacing w:line="360" w:lineRule="exact"/>
        <w:rPr>
          <w:rFonts w:hint="default" w:ascii="serif" w:hAnsi="Arial" w:eastAsia="serif" w:cs="宋体 頣渊ā"/>
          <w:lang w:val="en-US"/>
        </w:rPr>
      </w:pPr>
      <w:r>
        <w:rPr>
          <w:rFonts w:hint="default" w:ascii="Arial" w:hAnsi="Arial" w:eastAsia="宋体 頣渊ā" w:cs="Arial"/>
          <w:lang w:val="en-US"/>
        </w:rPr>
        <w:t>5.6.2</w:t>
      </w:r>
      <w:r>
        <w:rPr>
          <w:rFonts w:hint="default" w:ascii="serif" w:hAnsi="Arial" w:eastAsia="serif" w:cs="宋体 頣渊ā"/>
          <w:lang w:eastAsia="zh-CN"/>
        </w:rPr>
        <w:t>在证书有效期间，如发生以下情形时，在正常例行监督审查的间隔期间可考虑增加审查频次或专项审查：</w:t>
      </w:r>
    </w:p>
    <w:p w14:paraId="0C1F3D73">
      <w:pPr>
        <w:pStyle w:val="18"/>
        <w:widowControl/>
        <w:spacing w:line="360" w:lineRule="exact"/>
        <w:ind w:left="0" w:firstLine="566" w:firstLineChars="236"/>
        <w:rPr>
          <w:rFonts w:hint="default" w:ascii="serif" w:hAnsi="Arial" w:eastAsia="serif" w:cs="宋体 頣渊ā"/>
          <w:lang w:val="en-US"/>
        </w:rPr>
      </w:pPr>
      <w:r>
        <w:rPr>
          <w:rFonts w:hint="default" w:ascii="Arial" w:hAnsi="Arial" w:eastAsia="宋体 頣渊ā" w:cs="Arial"/>
          <w:lang w:val="en-US"/>
        </w:rPr>
        <w:t xml:space="preserve">a) </w:t>
      </w:r>
      <w:r>
        <w:rPr>
          <w:rFonts w:hint="default" w:ascii="serif" w:hAnsi="Arial" w:eastAsia="serif" w:cs="宋体 頣渊ā"/>
          <w:lang w:eastAsia="zh-CN"/>
        </w:rPr>
        <w:t>获证组织发生严重的事故、媒体曝光或顾客投诉，经查实为获证组织责任的；</w:t>
      </w:r>
      <w:r>
        <w:rPr>
          <w:rFonts w:hint="default" w:ascii="serif" w:hAnsi="Arial" w:eastAsia="serif" w:cs="宋体 頣渊ā"/>
          <w:lang w:val="en-US"/>
        </w:rPr>
        <w:t xml:space="preserve"> </w:t>
      </w:r>
    </w:p>
    <w:p w14:paraId="7CE14668">
      <w:pPr>
        <w:pStyle w:val="18"/>
        <w:widowControl/>
        <w:spacing w:line="360" w:lineRule="exact"/>
        <w:ind w:left="0" w:firstLine="566" w:firstLineChars="236"/>
        <w:rPr>
          <w:rFonts w:hint="default" w:ascii="serif" w:hAnsi="Arial" w:eastAsia="serif" w:cs="宋体 頣渊ā"/>
          <w:lang w:val="en-US"/>
        </w:rPr>
      </w:pPr>
      <w:r>
        <w:rPr>
          <w:rFonts w:hint="default" w:ascii="serif" w:hAnsi="Arial" w:eastAsia="serif" w:cs="宋体 頣渊ā"/>
          <w:lang w:val="en-US"/>
        </w:rPr>
        <w:t xml:space="preserve">b) </w:t>
      </w:r>
      <w:r>
        <w:rPr>
          <w:rFonts w:hint="default" w:ascii="serif" w:hAnsi="Arial" w:eastAsia="serif" w:cs="宋体 頣渊ā"/>
          <w:lang w:eastAsia="zh-CN"/>
        </w:rPr>
        <w:t>获证组织发生重大变更时，包括法人、组织机构、有关职能、服务资源等；</w:t>
      </w:r>
      <w:r>
        <w:rPr>
          <w:rFonts w:hint="default" w:ascii="serif" w:hAnsi="Arial" w:eastAsia="serif" w:cs="宋体 頣渊ā"/>
          <w:lang w:val="en-US"/>
        </w:rPr>
        <w:t xml:space="preserve"> </w:t>
      </w:r>
    </w:p>
    <w:p w14:paraId="66D8583C">
      <w:pPr>
        <w:pStyle w:val="18"/>
        <w:widowControl/>
        <w:spacing w:line="360" w:lineRule="exact"/>
        <w:ind w:left="0" w:firstLine="566" w:firstLineChars="236"/>
        <w:rPr>
          <w:rFonts w:hint="default" w:ascii="serif" w:hAnsi="Arial" w:eastAsia="serif" w:cs="宋体 頣渊ā"/>
          <w:lang w:val="en-US"/>
        </w:rPr>
      </w:pPr>
      <w:r>
        <w:rPr>
          <w:rFonts w:hint="default" w:ascii="serif" w:hAnsi="Arial" w:eastAsia="serif" w:cs="宋体 頣渊ā"/>
          <w:lang w:val="en-US"/>
        </w:rPr>
        <w:t xml:space="preserve">c) </w:t>
      </w:r>
      <w:r>
        <w:rPr>
          <w:rFonts w:hint="default" w:ascii="serif" w:hAnsi="Arial" w:eastAsia="serif" w:cs="宋体 頣渊ā"/>
          <w:lang w:eastAsia="zh-CN"/>
        </w:rPr>
        <w:t>认证依据发生变化时；</w:t>
      </w:r>
      <w:r>
        <w:rPr>
          <w:rFonts w:hint="default" w:ascii="serif" w:hAnsi="Arial" w:eastAsia="serif" w:cs="宋体 頣渊ā"/>
          <w:lang w:val="en-US"/>
        </w:rPr>
        <w:t xml:space="preserve"> </w:t>
      </w:r>
    </w:p>
    <w:p w14:paraId="5284E6EE">
      <w:pPr>
        <w:pStyle w:val="18"/>
        <w:widowControl/>
        <w:spacing w:line="360" w:lineRule="exact"/>
        <w:ind w:left="0" w:firstLine="566" w:firstLineChars="236"/>
        <w:rPr>
          <w:rFonts w:hint="default" w:ascii="serif" w:hAnsi="Arial" w:eastAsia="serif" w:cs="宋体 頣渊ā"/>
          <w:lang w:val="en-US"/>
        </w:rPr>
      </w:pPr>
      <w:r>
        <w:rPr>
          <w:rFonts w:hint="default" w:ascii="serif" w:hAnsi="Arial" w:eastAsia="serif" w:cs="宋体 頣渊ā"/>
          <w:lang w:val="en-US"/>
        </w:rPr>
        <w:t xml:space="preserve">d) </w:t>
      </w:r>
      <w:r>
        <w:rPr>
          <w:rFonts w:hint="default" w:ascii="serif" w:hAnsi="Arial" w:eastAsia="serif" w:cs="宋体 頣渊ā"/>
          <w:lang w:eastAsia="zh-CN"/>
        </w:rPr>
        <w:t>相关方对获证组织进行多次投诉；</w:t>
      </w:r>
      <w:r>
        <w:rPr>
          <w:rFonts w:hint="default" w:ascii="serif" w:hAnsi="Arial" w:eastAsia="serif" w:cs="宋体 頣渊ā"/>
          <w:lang w:val="en-US"/>
        </w:rPr>
        <w:t xml:space="preserve"> </w:t>
      </w:r>
    </w:p>
    <w:p w14:paraId="59CA4D81">
      <w:pPr>
        <w:pStyle w:val="18"/>
        <w:widowControl/>
        <w:spacing w:line="360" w:lineRule="exact"/>
        <w:ind w:left="0" w:firstLine="566" w:firstLineChars="236"/>
        <w:rPr>
          <w:rFonts w:hint="default" w:ascii="serif" w:hAnsi="Arial" w:eastAsia="serif" w:cs="宋体 頣渊ā"/>
          <w:lang w:val="en-US"/>
        </w:rPr>
      </w:pPr>
      <w:r>
        <w:rPr>
          <w:rFonts w:hint="default" w:ascii="serif" w:hAnsi="Arial" w:eastAsia="serif" w:cs="宋体 頣渊ā"/>
          <w:lang w:val="en-US"/>
        </w:rPr>
        <w:t xml:space="preserve">e) </w:t>
      </w:r>
      <w:r>
        <w:rPr>
          <w:rFonts w:hint="default" w:ascii="serif" w:hAnsi="Arial" w:eastAsia="serif" w:cs="宋体 頣渊ā"/>
          <w:lang w:eastAsia="zh-CN"/>
        </w:rPr>
        <w:t>发生其他特殊情况时。</w:t>
      </w:r>
      <w:r>
        <w:rPr>
          <w:rFonts w:hint="default" w:ascii="serif" w:hAnsi="Arial" w:eastAsia="serif" w:cs="宋体 頣渊ā"/>
          <w:lang w:val="en-US"/>
        </w:rPr>
        <w:t xml:space="preserve"> </w:t>
      </w:r>
    </w:p>
    <w:p w14:paraId="1FC0B71A">
      <w:pPr>
        <w:pStyle w:val="18"/>
        <w:widowControl/>
        <w:spacing w:line="360" w:lineRule="exact"/>
        <w:rPr>
          <w:rFonts w:hint="default" w:ascii="serif" w:hAnsi="Arial" w:eastAsia="serif" w:cs="宋体 頣渊ā"/>
          <w:lang w:val="en-US"/>
        </w:rPr>
      </w:pPr>
      <w:r>
        <w:rPr>
          <w:rFonts w:hint="default" w:ascii="Arial" w:hAnsi="Arial" w:eastAsia="宋体 頣渊ā" w:cs="Arial"/>
          <w:lang w:val="en-US"/>
        </w:rPr>
        <w:t xml:space="preserve">5.6.3 </w:t>
      </w:r>
      <w:r>
        <w:rPr>
          <w:rFonts w:hint="default" w:ascii="serif" w:hAnsi="Arial" w:eastAsia="serif" w:cs="宋体 頣渊ā"/>
          <w:lang w:eastAsia="zh-CN"/>
        </w:rPr>
        <w:t>监督审查至少包括以下内容：</w:t>
      </w:r>
      <w:r>
        <w:rPr>
          <w:rFonts w:hint="default" w:ascii="serif" w:hAnsi="Arial" w:eastAsia="serif" w:cs="宋体 頣渊ā"/>
          <w:lang w:val="en-US"/>
        </w:rPr>
        <w:t xml:space="preserve"> </w:t>
      </w:r>
    </w:p>
    <w:p w14:paraId="40E5D305">
      <w:pPr>
        <w:pStyle w:val="18"/>
        <w:widowControl/>
        <w:spacing w:line="360" w:lineRule="exact"/>
        <w:ind w:left="0" w:firstLine="566" w:firstLineChars="236"/>
        <w:rPr>
          <w:rFonts w:hint="default" w:ascii="serif" w:hAnsi="Arial" w:eastAsia="serif" w:cs="宋体 頣渊ā"/>
          <w:lang w:val="en-US"/>
        </w:rPr>
      </w:pPr>
      <w:r>
        <w:rPr>
          <w:rFonts w:hint="default" w:ascii="Arial" w:hAnsi="Arial" w:eastAsia="宋体 頣渊ā" w:cs="Arial"/>
          <w:lang w:val="en-US"/>
        </w:rPr>
        <w:t xml:space="preserve">a) </w:t>
      </w:r>
      <w:r>
        <w:rPr>
          <w:rFonts w:hint="default" w:ascii="serif" w:hAnsi="Arial" w:eastAsia="serif" w:cs="宋体 頣渊ā"/>
          <w:lang w:eastAsia="zh-CN"/>
        </w:rPr>
        <w:t>在监督周期内售后服务管理体系的任何变更，包括组织机构、体系文件修改、主要负责人更换、服务场所范围的变化情况；</w:t>
      </w:r>
      <w:r>
        <w:rPr>
          <w:rFonts w:hint="default" w:ascii="serif" w:hAnsi="Arial" w:eastAsia="serif" w:cs="宋体 頣渊ā"/>
          <w:lang w:val="en-US"/>
        </w:rPr>
        <w:t xml:space="preserve"> </w:t>
      </w:r>
    </w:p>
    <w:p w14:paraId="74D99539">
      <w:pPr>
        <w:pStyle w:val="18"/>
        <w:widowControl/>
        <w:spacing w:line="360" w:lineRule="exact"/>
        <w:ind w:left="0" w:firstLine="566" w:firstLineChars="236"/>
        <w:rPr>
          <w:rFonts w:hint="default" w:ascii="serif" w:hAnsi="Arial" w:eastAsia="serif" w:cs="宋体 頣渊ā"/>
          <w:lang w:val="en-US"/>
        </w:rPr>
      </w:pPr>
      <w:r>
        <w:rPr>
          <w:rFonts w:hint="default" w:ascii="serif" w:hAnsi="Arial" w:eastAsia="serif" w:cs="宋体 頣渊ā"/>
          <w:lang w:val="en-US"/>
        </w:rPr>
        <w:t xml:space="preserve">b) </w:t>
      </w:r>
      <w:r>
        <w:rPr>
          <w:rFonts w:hint="default" w:ascii="serif" w:hAnsi="Arial" w:eastAsia="serif" w:cs="宋体 頣渊ā"/>
          <w:lang w:eastAsia="zh-CN"/>
        </w:rPr>
        <w:t>组织的内部监督审查活动及改进的效果；</w:t>
      </w:r>
      <w:r>
        <w:rPr>
          <w:rFonts w:hint="default" w:ascii="serif" w:hAnsi="Arial" w:eastAsia="serif" w:cs="宋体 頣渊ā"/>
          <w:lang w:val="en-US"/>
        </w:rPr>
        <w:t xml:space="preserve"> </w:t>
      </w:r>
    </w:p>
    <w:p w14:paraId="47AA4F31">
      <w:pPr>
        <w:pStyle w:val="18"/>
        <w:widowControl/>
        <w:spacing w:line="360" w:lineRule="exact"/>
        <w:ind w:left="0" w:firstLine="566" w:firstLineChars="236"/>
        <w:rPr>
          <w:rFonts w:hint="default" w:ascii="serif" w:hAnsi="Arial" w:eastAsia="serif" w:cs="宋体 頣渊ā"/>
          <w:lang w:val="en-US"/>
        </w:rPr>
      </w:pPr>
      <w:r>
        <w:rPr>
          <w:rFonts w:hint="default" w:ascii="serif" w:hAnsi="Arial" w:eastAsia="serif" w:cs="宋体 頣渊ā"/>
          <w:lang w:val="en-US"/>
        </w:rPr>
        <w:t xml:space="preserve">c) </w:t>
      </w:r>
      <w:r>
        <w:rPr>
          <w:rFonts w:hint="default" w:ascii="serif" w:hAnsi="Arial" w:eastAsia="serif" w:cs="宋体 頣渊ā"/>
          <w:lang w:eastAsia="zh-CN"/>
        </w:rPr>
        <w:t>组织代表性区域和活动；</w:t>
      </w:r>
      <w:r>
        <w:rPr>
          <w:rFonts w:hint="default" w:ascii="serif" w:hAnsi="Arial" w:eastAsia="serif" w:cs="宋体 頣渊ā"/>
          <w:lang w:val="en-US"/>
        </w:rPr>
        <w:t xml:space="preserve"> </w:t>
      </w:r>
    </w:p>
    <w:p w14:paraId="297CE9CB">
      <w:pPr>
        <w:pStyle w:val="18"/>
        <w:widowControl/>
        <w:spacing w:line="360" w:lineRule="exact"/>
        <w:ind w:left="0" w:firstLine="566" w:firstLineChars="236"/>
        <w:rPr>
          <w:rFonts w:hint="default" w:ascii="serif" w:hAnsi="Arial" w:eastAsia="serif" w:cs="宋体 頣渊ā"/>
          <w:lang w:val="en-US"/>
        </w:rPr>
      </w:pPr>
      <w:r>
        <w:rPr>
          <w:rFonts w:hint="default" w:ascii="serif" w:hAnsi="Arial" w:eastAsia="serif" w:cs="宋体 頣渊ā"/>
          <w:lang w:val="en-US"/>
        </w:rPr>
        <w:t xml:space="preserve">d) </w:t>
      </w:r>
      <w:r>
        <w:rPr>
          <w:rFonts w:hint="default" w:ascii="serif" w:hAnsi="Arial" w:eastAsia="serif" w:cs="宋体 頣渊ā"/>
          <w:lang w:eastAsia="zh-CN"/>
        </w:rPr>
        <w:t>对上次不合格项纠正措施实施效果进行验证，有无遗漏问题或再发生；</w:t>
      </w:r>
    </w:p>
    <w:p w14:paraId="764EFAB3">
      <w:pPr>
        <w:pStyle w:val="18"/>
        <w:widowControl/>
        <w:spacing w:line="360" w:lineRule="exact"/>
        <w:ind w:firstLine="480" w:firstLineChars="200"/>
        <w:rPr>
          <w:rFonts w:hint="default" w:ascii="serif" w:hAnsi="Arial" w:eastAsia="serif" w:cs="宋体 頣渊ā"/>
          <w:lang w:val="en-US"/>
        </w:rPr>
      </w:pPr>
      <w:r>
        <w:rPr>
          <w:rFonts w:hint="default" w:ascii="serif" w:hAnsi="Arial" w:eastAsia="serif" w:cs="宋体 頣渊ā"/>
          <w:lang w:val="en-US"/>
        </w:rPr>
        <w:t xml:space="preserve">e) </w:t>
      </w:r>
      <w:r>
        <w:rPr>
          <w:rFonts w:hint="default" w:ascii="serif" w:hAnsi="Arial" w:eastAsia="serif" w:cs="宋体 頣渊ā"/>
          <w:lang w:eastAsia="zh-CN"/>
        </w:rPr>
        <w:t>相关方</w:t>
      </w:r>
      <w:r>
        <w:rPr>
          <w:rFonts w:hint="default" w:ascii="serif" w:hAnsi="Arial" w:eastAsia="serif" w:cs="宋体 頣渊ā"/>
          <w:lang w:val="en-US"/>
        </w:rPr>
        <w:t>/</w:t>
      </w:r>
      <w:r>
        <w:rPr>
          <w:rFonts w:hint="default" w:ascii="serif" w:hAnsi="Arial" w:eastAsia="serif" w:cs="宋体 頣渊ā"/>
          <w:lang w:eastAsia="zh-CN"/>
        </w:rPr>
        <w:t xml:space="preserve">顾客的投诉、申诉、争议的处理，确认组织采取纠正及纠正措施的有效性以及重大投诉对认证保持的影响； </w:t>
      </w:r>
    </w:p>
    <w:p w14:paraId="5AE7E258">
      <w:pPr>
        <w:pStyle w:val="18"/>
        <w:widowControl/>
        <w:spacing w:line="360" w:lineRule="exact"/>
        <w:ind w:left="0" w:firstLine="566" w:firstLineChars="236"/>
        <w:rPr>
          <w:rFonts w:hint="default" w:ascii="serif" w:hAnsi="Arial" w:eastAsia="serif" w:cs="宋体 頣渊ā"/>
          <w:lang w:val="en-US"/>
        </w:rPr>
      </w:pPr>
      <w:r>
        <w:rPr>
          <w:rFonts w:hint="default" w:ascii="serif" w:hAnsi="Arial" w:eastAsia="serif" w:cs="宋体 頣渊ā"/>
          <w:lang w:val="en-US"/>
        </w:rPr>
        <w:t xml:space="preserve">f) </w:t>
      </w:r>
      <w:r>
        <w:rPr>
          <w:rFonts w:hint="default" w:ascii="serif" w:hAnsi="Arial" w:eastAsia="serif" w:cs="宋体 頣渊ā"/>
          <w:lang w:eastAsia="zh-CN"/>
        </w:rPr>
        <w:t>认证证书、标志的使用。</w:t>
      </w:r>
    </w:p>
    <w:p w14:paraId="7E5F896E">
      <w:pPr>
        <w:pStyle w:val="18"/>
        <w:widowControl/>
        <w:spacing w:line="360" w:lineRule="exact"/>
        <w:rPr>
          <w:rFonts w:hint="default" w:ascii="serif" w:hAnsi="Arial" w:eastAsia="serif" w:cs="宋体 頣渊ā"/>
          <w:lang w:val="en-US"/>
        </w:rPr>
      </w:pPr>
      <w:r>
        <w:rPr>
          <w:rFonts w:hint="default" w:ascii="Arial" w:hAnsi="Arial" w:eastAsia="宋体 頣渊ā" w:cs="Arial"/>
          <w:lang w:val="en-US"/>
        </w:rPr>
        <w:t>5.6.4</w:t>
      </w:r>
      <w:r>
        <w:rPr>
          <w:rFonts w:hint="default" w:ascii="serif" w:hAnsi="Arial" w:eastAsia="serif" w:cs="宋体 頣渊ā"/>
          <w:lang w:eastAsia="zh-CN"/>
        </w:rPr>
        <w:t>监督审查人日数及费用</w:t>
      </w:r>
    </w:p>
    <w:p w14:paraId="507EBEB5">
      <w:pPr>
        <w:pStyle w:val="18"/>
        <w:widowControl/>
        <w:spacing w:line="360" w:lineRule="exact"/>
        <w:ind w:left="0" w:firstLine="566" w:firstLineChars="236"/>
        <w:rPr>
          <w:rFonts w:hint="default" w:ascii="serif" w:hAnsi="Arial" w:eastAsia="serif" w:cs="宋体 頣渊ā"/>
          <w:lang w:val="en-US"/>
        </w:rPr>
      </w:pPr>
      <w:r>
        <w:rPr>
          <w:rFonts w:hint="default" w:ascii="serif" w:hAnsi="Arial" w:eastAsia="serif" w:cs="宋体 頣渊ā"/>
          <w:lang w:eastAsia="zh-CN"/>
        </w:rPr>
        <w:t>通常，监督现场审查时间不应少于初始现场审查人日的</w:t>
      </w:r>
      <w:r>
        <w:rPr>
          <w:rFonts w:hint="default" w:ascii="Arial" w:hAnsi="Arial" w:eastAsia="宋体 頣渊ā" w:cs="Arial"/>
          <w:lang w:val="en-US"/>
        </w:rPr>
        <w:t>30%</w:t>
      </w:r>
      <w:r>
        <w:rPr>
          <w:rFonts w:hint="default" w:ascii="serif" w:hAnsi="Arial" w:eastAsia="serif" w:cs="宋体 頣渊ā"/>
          <w:lang w:eastAsia="zh-CN"/>
        </w:rPr>
        <w:t>。特殊情况下，可以合理的增加审查时间，理由应充分。</w:t>
      </w:r>
    </w:p>
    <w:p w14:paraId="0A56CD24">
      <w:pPr>
        <w:pStyle w:val="18"/>
        <w:widowControl/>
        <w:spacing w:line="360" w:lineRule="exact"/>
        <w:ind w:left="0" w:firstLine="566" w:firstLineChars="236"/>
        <w:rPr>
          <w:rFonts w:hint="default" w:ascii="serif" w:hAnsi="Arial" w:eastAsia="serif" w:cs="宋体 頣渊ā"/>
          <w:lang w:val="en-US"/>
        </w:rPr>
      </w:pPr>
      <w:r>
        <w:rPr>
          <w:rFonts w:hint="default" w:ascii="serif" w:hAnsi="Arial" w:eastAsia="serif" w:cs="宋体 頣渊ā"/>
          <w:lang w:eastAsia="zh-CN"/>
        </w:rPr>
        <w:t>监督审查费用根据审查人日数核算，监督费用包括审核费、年金（含标志使用费）。具体费用详见</w:t>
      </w:r>
      <w:r>
        <w:rPr>
          <w:rFonts w:hint="eastAsia" w:ascii="serif" w:hAnsi="Arial" w:eastAsia="serif" w:cs="宋体 頣渊ā"/>
          <w:lang w:val="en-US" w:eastAsia="zh-CN"/>
        </w:rPr>
        <w:t>服务认证相关的收费标准</w:t>
      </w:r>
      <w:r>
        <w:rPr>
          <w:rFonts w:hint="default" w:ascii="serif" w:hAnsi="Arial" w:eastAsia="serif" w:cs="宋体 頣渊ā"/>
          <w:lang w:eastAsia="zh-CN"/>
        </w:rPr>
        <w:t>。</w:t>
      </w:r>
    </w:p>
    <w:p w14:paraId="093080FF">
      <w:pPr>
        <w:pStyle w:val="18"/>
        <w:widowControl/>
        <w:spacing w:line="360" w:lineRule="exact"/>
        <w:rPr>
          <w:rFonts w:hint="default" w:ascii="serif" w:hAnsi="Arial" w:eastAsia="serif" w:cs="宋体 頣渊ā"/>
          <w:lang w:val="en-US"/>
        </w:rPr>
      </w:pPr>
      <w:r>
        <w:rPr>
          <w:rFonts w:hint="default" w:ascii="Arial" w:hAnsi="Arial" w:eastAsia="宋体 頣渊ā" w:cs="Arial"/>
          <w:lang w:val="en-US"/>
        </w:rPr>
        <w:t xml:space="preserve">5.6.5 </w:t>
      </w:r>
      <w:r>
        <w:rPr>
          <w:rFonts w:hint="default" w:ascii="serif" w:hAnsi="Arial" w:eastAsia="serif" w:cs="宋体 頣渊ā"/>
          <w:lang w:eastAsia="zh-CN"/>
        </w:rPr>
        <w:t>监督审查结果的批准</w:t>
      </w:r>
    </w:p>
    <w:p w14:paraId="435920D2">
      <w:pPr>
        <w:pStyle w:val="18"/>
        <w:widowControl/>
        <w:spacing w:line="360" w:lineRule="exact"/>
        <w:ind w:left="0" w:firstLine="566" w:firstLineChars="236"/>
        <w:rPr>
          <w:rFonts w:hint="default" w:ascii="serif" w:hAnsi="Arial" w:eastAsia="serif" w:cs="宋体 頣渊ā"/>
          <w:lang w:val="en-US"/>
        </w:rPr>
      </w:pPr>
      <w:r>
        <w:rPr>
          <w:rFonts w:hint="default" w:ascii="serif" w:hAnsi="Arial" w:eastAsia="serif" w:cs="宋体 頣渊ā"/>
          <w:lang w:eastAsia="zh-CN"/>
        </w:rPr>
        <w:t>公司认证评定人员对监督审查的结果进行审定，审定为合格者，公司将批准其继续保持认证资格、使用认证标志。如果审定时查出不合格项，应通知审查组组长告知获证组织两个月内限期整改，逾期将停止使用认证证书和认证标志。</w:t>
      </w:r>
    </w:p>
    <w:p w14:paraId="04918544">
      <w:pPr>
        <w:pStyle w:val="18"/>
        <w:widowControl/>
        <w:spacing w:line="360" w:lineRule="exact"/>
        <w:rPr>
          <w:rFonts w:hint="default" w:ascii="serif" w:hAnsi="Arial" w:eastAsia="serif" w:cs="宋体 頣渊ā"/>
          <w:lang w:val="en-US"/>
        </w:rPr>
      </w:pPr>
      <w:r>
        <w:rPr>
          <w:rFonts w:hint="default" w:ascii="Arial" w:hAnsi="Arial" w:eastAsia="宋体 頣渊ā" w:cs="Arial"/>
          <w:b/>
          <w:lang w:val="en-US"/>
        </w:rPr>
        <w:t xml:space="preserve">5.7 </w:t>
      </w:r>
      <w:r>
        <w:rPr>
          <w:rFonts w:hint="default" w:ascii="serif" w:hAnsi="Arial" w:eastAsia="serif" w:cs="宋体 頣渊ā"/>
          <w:lang w:eastAsia="zh-CN"/>
        </w:rPr>
        <w:t>再认证</w:t>
      </w:r>
    </w:p>
    <w:p w14:paraId="6C1754E5">
      <w:pPr>
        <w:pStyle w:val="18"/>
        <w:widowControl/>
        <w:spacing w:line="360" w:lineRule="exact"/>
        <w:rPr>
          <w:rFonts w:hint="default" w:ascii="serif" w:hAnsi="Arial" w:eastAsia="serif" w:cs="宋体 頣渊ā"/>
          <w:lang w:val="en-US"/>
        </w:rPr>
      </w:pPr>
      <w:r>
        <w:rPr>
          <w:rFonts w:hint="default" w:ascii="Arial" w:hAnsi="Arial" w:eastAsia="宋体 頣渊ā" w:cs="Arial"/>
          <w:lang w:val="en-US"/>
        </w:rPr>
        <w:t>5.7.1</w:t>
      </w:r>
      <w:r>
        <w:rPr>
          <w:rFonts w:hint="default" w:ascii="Arial" w:hAnsi="Arial" w:eastAsia="宋体 頣渊ā" w:cs="Arial"/>
          <w:b w:val="0"/>
          <w:bCs/>
          <w:lang w:val="en-US" w:eastAsia="zh-CN"/>
        </w:rPr>
        <w:t>在认证证书有效期</w:t>
      </w:r>
      <w:r>
        <w:rPr>
          <w:rFonts w:hint="eastAsia" w:ascii="Arial" w:hAnsi="Arial" w:eastAsia="宋体 頣渊ā" w:cs="Arial"/>
          <w:b w:val="0"/>
          <w:bCs/>
          <w:lang w:val="en-US" w:eastAsia="zh-CN"/>
        </w:rPr>
        <w:t>三年，三年</w:t>
      </w:r>
      <w:r>
        <w:rPr>
          <w:rFonts w:hint="default" w:ascii="Arial" w:hAnsi="Arial" w:eastAsia="宋体 頣渊ā" w:cs="Arial"/>
          <w:b w:val="0"/>
          <w:bCs/>
          <w:lang w:val="en-US" w:eastAsia="zh-CN"/>
        </w:rPr>
        <w:t>期满前三个月，</w:t>
      </w:r>
      <w:bookmarkStart w:id="0" w:name="OLE_LINK15"/>
      <w:r>
        <w:rPr>
          <w:rFonts w:hint="default" w:ascii="Arial" w:hAnsi="Arial" w:eastAsia="宋体 頣渊ā" w:cs="Arial"/>
          <w:b w:val="0"/>
          <w:bCs/>
          <w:lang w:val="en-US" w:eastAsia="zh-CN"/>
        </w:rPr>
        <w:t>业务部通知获证客户执行再认证审核。在认证证书有效期内</w:t>
      </w:r>
      <w:bookmarkEnd w:id="0"/>
      <w:r>
        <w:rPr>
          <w:rFonts w:hint="default" w:ascii="Arial" w:hAnsi="Arial" w:eastAsia="宋体 頣渊ā" w:cs="Arial"/>
          <w:b w:val="0"/>
          <w:bCs/>
          <w:lang w:val="en-US" w:eastAsia="zh-CN"/>
        </w:rPr>
        <w:t>，如获证组织的</w:t>
      </w:r>
      <w:r>
        <w:rPr>
          <w:rFonts w:hint="eastAsia" w:ascii="Arial" w:hAnsi="Arial" w:eastAsia="宋体 頣渊ā" w:cs="Arial"/>
          <w:b w:val="0"/>
          <w:bCs/>
          <w:lang w:val="en-US" w:eastAsia="zh-CN"/>
        </w:rPr>
        <w:t>服务</w:t>
      </w:r>
      <w:r>
        <w:rPr>
          <w:rFonts w:hint="default" w:ascii="Arial" w:hAnsi="Arial" w:eastAsia="宋体 頣渊ā" w:cs="Arial"/>
          <w:b w:val="0"/>
          <w:bCs/>
          <w:lang w:val="en-US" w:eastAsia="zh-CN"/>
        </w:rPr>
        <w:t>体系变更时，或</w:t>
      </w:r>
      <w:bookmarkStart w:id="1" w:name="OLE_LINK17"/>
      <w:r>
        <w:rPr>
          <w:rFonts w:hint="eastAsia" w:ascii="Arial" w:hAnsi="Arial" w:eastAsia="宋体 頣渊ā" w:cs="Arial"/>
          <w:b w:val="0"/>
          <w:bCs/>
          <w:lang w:val="en-US" w:eastAsia="zh-CN"/>
        </w:rPr>
        <w:t>服务</w:t>
      </w:r>
      <w:r>
        <w:rPr>
          <w:rFonts w:hint="default" w:ascii="Arial" w:hAnsi="Arial" w:eastAsia="宋体 頣渊ā" w:cs="Arial"/>
          <w:b w:val="0"/>
          <w:bCs/>
          <w:lang w:val="en-US" w:eastAsia="zh-CN"/>
        </w:rPr>
        <w:t>体系认证</w:t>
      </w:r>
      <w:bookmarkStart w:id="2" w:name="OLE_LINK16"/>
      <w:r>
        <w:rPr>
          <w:rFonts w:hint="default" w:ascii="Arial" w:hAnsi="Arial" w:eastAsia="宋体 頣渊ā" w:cs="Arial"/>
          <w:b w:val="0"/>
          <w:bCs/>
          <w:lang w:val="en-US" w:eastAsia="zh-CN"/>
        </w:rPr>
        <w:t>所依据的</w:t>
      </w:r>
      <w:bookmarkEnd w:id="2"/>
      <w:r>
        <w:rPr>
          <w:rFonts w:hint="eastAsia" w:ascii="Arial" w:hAnsi="Arial" w:eastAsia="宋体 頣渊ā" w:cs="Arial"/>
          <w:b w:val="0"/>
          <w:bCs/>
          <w:lang w:val="en-US" w:eastAsia="zh-CN"/>
        </w:rPr>
        <w:t>服务</w:t>
      </w:r>
      <w:r>
        <w:rPr>
          <w:rFonts w:hint="default" w:ascii="Arial" w:hAnsi="Arial" w:eastAsia="宋体 頣渊ā" w:cs="Arial"/>
          <w:b w:val="0"/>
          <w:bCs/>
          <w:lang w:val="en-US" w:eastAsia="zh-CN"/>
        </w:rPr>
        <w:t>体系标准变更</w:t>
      </w:r>
      <w:bookmarkEnd w:id="1"/>
      <w:r>
        <w:rPr>
          <w:rFonts w:hint="default" w:ascii="Arial" w:hAnsi="Arial" w:eastAsia="宋体 頣渊ā" w:cs="Arial"/>
          <w:b w:val="0"/>
          <w:bCs/>
          <w:lang w:val="en-US" w:eastAsia="zh-CN"/>
        </w:rPr>
        <w:t>时，应当重新申请监督或再认证。</w:t>
      </w:r>
    </w:p>
    <w:p w14:paraId="2A1157B3">
      <w:pPr>
        <w:pStyle w:val="18"/>
        <w:widowControl/>
        <w:spacing w:line="360" w:lineRule="exact"/>
        <w:rPr>
          <w:rFonts w:hint="default" w:ascii="宋体" w:hAnsi="宋体" w:eastAsia="宋体" w:cs="宋体"/>
          <w:lang w:val="en-US" w:eastAsia="zh-CN"/>
        </w:rPr>
      </w:pPr>
      <w:r>
        <w:rPr>
          <w:rFonts w:hint="default" w:ascii="Arial" w:hAnsi="Arial" w:eastAsia="宋体 頣渊ā" w:cs="Arial"/>
          <w:lang w:val="en-US"/>
        </w:rPr>
        <w:t xml:space="preserve">5.7.2 </w:t>
      </w:r>
      <w:r>
        <w:rPr>
          <w:rFonts w:hint="default" w:ascii="serif" w:hAnsi="Arial" w:eastAsia="serif" w:cs="宋体 頣渊ā"/>
          <w:lang w:eastAsia="zh-CN"/>
        </w:rPr>
        <w:t>当售后服务体系及获证组织的内部和外部环境无重大变化时，再认证可省略文件审查过程，可直接进行现场审查。但现场审查时间不应少于初始现场审查人日的</w:t>
      </w:r>
      <w:r>
        <w:rPr>
          <w:rFonts w:hint="default" w:ascii="Arial" w:hAnsi="Arial" w:eastAsia="宋体 頣渊ā" w:cs="Arial"/>
          <w:lang w:val="en-US"/>
        </w:rPr>
        <w:t>70%</w:t>
      </w:r>
      <w:r>
        <w:rPr>
          <w:rFonts w:hint="default" w:ascii="serif" w:hAnsi="Arial" w:eastAsia="serif" w:cs="宋体 頣渊ā"/>
          <w:lang w:eastAsia="zh-CN"/>
        </w:rPr>
        <w:t>。特殊情况下，可适时合理增加人日数，增加理由应充分。但售后服务体系或组织管理机构的运作环</w:t>
      </w:r>
      <w:r>
        <w:rPr>
          <w:rFonts w:hint="default" w:ascii="宋体" w:hAnsi="宋体" w:eastAsia="宋体" w:cs="宋体"/>
          <w:lang w:eastAsia="zh-CN"/>
        </w:rPr>
        <w:t>境有重大变更时，再认证应该安排文件审查。</w:t>
      </w:r>
    </w:p>
    <w:p w14:paraId="0D8FE637">
      <w:pPr>
        <w:pStyle w:val="18"/>
        <w:widowControl/>
        <w:spacing w:line="360" w:lineRule="exact"/>
        <w:rPr>
          <w:rFonts w:hint="default" w:ascii="宋体" w:hAnsi="宋体" w:eastAsia="宋体" w:cs="宋体"/>
          <w:lang w:val="en-US" w:eastAsia="zh-CN"/>
        </w:rPr>
      </w:pPr>
      <w:r>
        <w:rPr>
          <w:rFonts w:hint="default" w:ascii="宋体" w:hAnsi="宋体" w:eastAsia="宋体" w:cs="宋体"/>
          <w:lang w:val="en-US" w:eastAsia="zh-CN"/>
        </w:rPr>
        <w:t xml:space="preserve">5.8 </w:t>
      </w:r>
      <w:r>
        <w:rPr>
          <w:rFonts w:hint="default" w:ascii="宋体" w:hAnsi="宋体" w:eastAsia="宋体" w:cs="宋体"/>
          <w:lang w:eastAsia="zh-CN"/>
        </w:rPr>
        <w:t>认证的终止、扩大或缩小、暂停或撤销</w:t>
      </w:r>
    </w:p>
    <w:p w14:paraId="58EAADE0">
      <w:pPr>
        <w:pStyle w:val="18"/>
        <w:widowControl/>
        <w:spacing w:line="360" w:lineRule="exact"/>
        <w:rPr>
          <w:rFonts w:hint="eastAsia" w:ascii="宋体" w:hAnsi="宋体" w:eastAsia="宋体" w:cs="宋体"/>
          <w:lang w:val="en-US" w:eastAsia="zh-CN"/>
        </w:rPr>
      </w:pPr>
      <w:r>
        <w:rPr>
          <w:rFonts w:hint="default" w:ascii="宋体" w:hAnsi="宋体" w:eastAsia="宋体" w:cs="宋体"/>
          <w:lang w:eastAsia="zh-CN"/>
        </w:rPr>
        <w:t>此处依据公司制定的《服务_森林认证的授予、保持、更新、扩大、缩小、暂停和撤销认证的管理程序》。具体要求详见该管理制度的相关要求。</w:t>
      </w:r>
      <w:r>
        <w:rPr>
          <w:rFonts w:hint="eastAsia" w:ascii="宋体" w:hAnsi="宋体" w:eastAsia="宋体" w:cs="宋体"/>
          <w:lang w:val="en-US" w:eastAsia="zh-CN"/>
        </w:rPr>
        <w:t xml:space="preserve"> </w:t>
      </w:r>
    </w:p>
    <w:p w14:paraId="26633771">
      <w:pPr>
        <w:pStyle w:val="18"/>
        <w:widowControl/>
        <w:spacing w:line="360" w:lineRule="exact"/>
        <w:rPr>
          <w:rFonts w:hint="eastAsia" w:ascii="宋体" w:hAnsi="宋体" w:eastAsia="宋体" w:cs="宋体"/>
          <w:lang w:val="en-US" w:eastAsia="zh-CN"/>
        </w:rPr>
      </w:pPr>
      <w:r>
        <w:rPr>
          <w:rFonts w:hint="eastAsia" w:ascii="宋体" w:hAnsi="宋体" w:eastAsia="宋体" w:cs="宋体"/>
          <w:lang w:val="en-US" w:eastAsia="zh-CN"/>
        </w:rPr>
        <w:t>6.</w:t>
      </w:r>
      <w:r>
        <w:rPr>
          <w:rFonts w:hint="eastAsia" w:ascii="宋体" w:hAnsi="宋体" w:eastAsia="宋体" w:cs="宋体"/>
          <w:lang w:eastAsia="zh-CN"/>
        </w:rPr>
        <w:t>收费按服务认证</w:t>
      </w:r>
      <w:r>
        <w:rPr>
          <w:rFonts w:hint="eastAsia" w:ascii="宋体" w:hAnsi="宋体" w:eastAsia="宋体" w:cs="宋体"/>
          <w:lang w:val="en-US" w:eastAsia="zh-CN"/>
        </w:rPr>
        <w:t>相关收费标准</w:t>
      </w:r>
      <w:r>
        <w:rPr>
          <w:rFonts w:hint="eastAsia" w:ascii="宋体" w:hAnsi="宋体" w:eastAsia="宋体" w:cs="宋体"/>
          <w:lang w:eastAsia="zh-CN"/>
        </w:rPr>
        <w:t>收取认证收费。</w:t>
      </w:r>
    </w:p>
    <w:p w14:paraId="7AF7BA51">
      <w:pPr>
        <w:pStyle w:val="18"/>
        <w:widowControl/>
        <w:spacing w:line="360" w:lineRule="exact"/>
        <w:rPr>
          <w:rFonts w:hint="eastAsia" w:ascii="宋体" w:hAnsi="宋体" w:eastAsia="宋体" w:cs="宋体"/>
          <w:lang w:val="en-US" w:eastAsia="zh-CN"/>
        </w:rPr>
      </w:pPr>
      <w:r>
        <w:rPr>
          <w:rFonts w:hint="eastAsia" w:ascii="宋体" w:hAnsi="宋体" w:eastAsia="宋体" w:cs="宋体"/>
          <w:lang w:val="en-US" w:eastAsia="zh-CN"/>
        </w:rPr>
        <w:t>7.</w:t>
      </w:r>
      <w:r>
        <w:rPr>
          <w:rFonts w:hint="eastAsia" w:ascii="宋体" w:hAnsi="宋体" w:eastAsia="宋体" w:cs="宋体"/>
          <w:lang w:eastAsia="zh-CN"/>
        </w:rPr>
        <w:t>相关文件</w:t>
      </w:r>
    </w:p>
    <w:p w14:paraId="2328BCF4">
      <w:pPr>
        <w:pStyle w:val="18"/>
        <w:widowControl/>
        <w:spacing w:line="360" w:lineRule="exact"/>
        <w:rPr>
          <w:rFonts w:hint="eastAsia" w:ascii="宋体" w:hAnsi="宋体" w:eastAsia="宋体" w:cs="宋体"/>
          <w:lang w:val="en-US"/>
        </w:rPr>
      </w:pPr>
      <w:r>
        <w:rPr>
          <w:rFonts w:hint="eastAsia" w:ascii="宋体" w:hAnsi="宋体" w:eastAsia="宋体" w:cs="宋体"/>
          <w:lang w:val="en-US"/>
        </w:rPr>
        <w:t>7.1</w:t>
      </w:r>
      <w:r>
        <w:rPr>
          <w:rFonts w:hint="eastAsia" w:ascii="宋体" w:hAnsi="宋体" w:eastAsia="宋体" w:cs="宋体"/>
          <w:lang w:val="en-US" w:eastAsia="zh-CN"/>
        </w:rPr>
        <w:t xml:space="preserve"> </w:t>
      </w:r>
      <w:r>
        <w:rPr>
          <w:rFonts w:hint="eastAsia" w:ascii="宋体" w:hAnsi="宋体" w:eastAsia="宋体" w:cs="宋体"/>
          <w:lang w:eastAsia="zh-CN"/>
        </w:rPr>
        <w:t>PZ.P.14 《认证审核管理程序》</w:t>
      </w:r>
    </w:p>
    <w:p w14:paraId="76BB6758">
      <w:pPr>
        <w:pStyle w:val="18"/>
        <w:widowControl/>
        <w:spacing w:line="360" w:lineRule="exact"/>
        <w:rPr>
          <w:rFonts w:hint="eastAsia" w:ascii="宋体" w:hAnsi="宋体" w:eastAsia="宋体" w:cs="宋体"/>
          <w:lang w:val="en-US"/>
        </w:rPr>
      </w:pPr>
      <w:r>
        <w:rPr>
          <w:rFonts w:hint="eastAsia" w:ascii="宋体" w:hAnsi="宋体" w:eastAsia="宋体" w:cs="宋体"/>
          <w:lang w:val="en-US"/>
        </w:rPr>
        <w:t>7.2 PZ.P.30</w:t>
      </w:r>
      <w:r>
        <w:rPr>
          <w:rFonts w:hint="eastAsia" w:ascii="宋体" w:hAnsi="宋体" w:eastAsia="宋体" w:cs="宋体"/>
          <w:lang w:eastAsia="zh-CN"/>
        </w:rPr>
        <w:t>《服务_森林认证的授予、保持、更新、扩大、缩小、暂停和撤销认证的管理程序》</w:t>
      </w:r>
    </w:p>
    <w:p w14:paraId="4555FBEF">
      <w:pPr>
        <w:pStyle w:val="18"/>
        <w:widowControl/>
        <w:spacing w:line="360" w:lineRule="exact"/>
        <w:rPr>
          <w:rFonts w:hint="eastAsia" w:ascii="宋体" w:hAnsi="宋体" w:eastAsia="宋体" w:cs="宋体"/>
          <w:lang w:val="en-US"/>
        </w:rPr>
      </w:pPr>
      <w:r>
        <w:rPr>
          <w:rFonts w:hint="eastAsia" w:ascii="宋体" w:hAnsi="宋体" w:eastAsia="宋体" w:cs="宋体"/>
          <w:lang w:val="en-US"/>
        </w:rPr>
        <w:t xml:space="preserve">7.3 </w:t>
      </w:r>
      <w:r>
        <w:rPr>
          <w:rFonts w:hint="eastAsia" w:ascii="宋体" w:hAnsi="宋体" w:eastAsia="宋体" w:cs="宋体"/>
          <w:lang w:eastAsia="zh-CN"/>
        </w:rPr>
        <w:t>PZ.O.06《认证证书及认证标志使用规则》</w:t>
      </w:r>
    </w:p>
    <w:p w14:paraId="0D10F15B">
      <w:pPr>
        <w:pStyle w:val="18"/>
        <w:widowControl/>
        <w:spacing w:line="360" w:lineRule="exact"/>
        <w:rPr>
          <w:rFonts w:hint="eastAsia" w:ascii="宋体" w:hAnsi="宋体" w:eastAsia="宋体" w:cs="宋体"/>
          <w:lang w:val="en-US"/>
        </w:rPr>
      </w:pPr>
      <w:r>
        <w:rPr>
          <w:rFonts w:hint="eastAsia" w:ascii="宋体" w:hAnsi="宋体" w:eastAsia="宋体" w:cs="宋体"/>
          <w:lang w:val="en-US"/>
        </w:rPr>
        <w:t xml:space="preserve">7.4 </w:t>
      </w:r>
      <w:r>
        <w:rPr>
          <w:rFonts w:hint="eastAsia" w:ascii="宋体" w:hAnsi="宋体" w:eastAsia="宋体" w:cs="宋体"/>
          <w:lang w:eastAsia="zh-CN"/>
        </w:rPr>
        <w:t>PZ.W.07《多场所认证管理要求》</w:t>
      </w:r>
    </w:p>
    <w:p w14:paraId="7C159901">
      <w:pPr>
        <w:pStyle w:val="18"/>
        <w:widowControl/>
        <w:spacing w:line="360" w:lineRule="exact"/>
        <w:rPr>
          <w:rFonts w:hint="eastAsia" w:ascii="宋体" w:hAnsi="宋体" w:eastAsia="宋体" w:cs="宋体"/>
          <w:lang w:val="en-US" w:eastAsia="zh-CN"/>
        </w:rPr>
      </w:pPr>
      <w:r>
        <w:rPr>
          <w:rFonts w:hint="eastAsia" w:ascii="宋体" w:hAnsi="宋体" w:eastAsia="宋体" w:cs="宋体"/>
          <w:lang w:val="en-US" w:eastAsia="zh-CN"/>
        </w:rPr>
        <w:t>8.</w:t>
      </w:r>
      <w:r>
        <w:rPr>
          <w:rFonts w:hint="eastAsia" w:ascii="宋体" w:hAnsi="宋体" w:eastAsia="宋体" w:cs="宋体"/>
          <w:lang w:eastAsia="zh-CN"/>
        </w:rPr>
        <w:t>记录</w:t>
      </w:r>
    </w:p>
    <w:p w14:paraId="2CF08FA3">
      <w:pPr>
        <w:pStyle w:val="18"/>
        <w:widowControl/>
        <w:spacing w:line="360" w:lineRule="exact"/>
        <w:rPr>
          <w:rFonts w:hint="default" w:ascii="宋体" w:hAnsi="宋体" w:eastAsia="宋体" w:cs="宋体"/>
          <w:lang w:val="en-US" w:eastAsia="zh-CN"/>
        </w:rPr>
      </w:pPr>
      <w:r>
        <w:rPr>
          <w:rFonts w:hint="default" w:ascii="宋体" w:hAnsi="宋体" w:eastAsia="宋体" w:cs="宋体"/>
          <w:lang w:val="en-US" w:eastAsia="zh-CN"/>
        </w:rPr>
        <w:t>8.1</w:t>
      </w:r>
      <w:r>
        <w:rPr>
          <w:rFonts w:hint="default" w:ascii="宋体" w:hAnsi="宋体" w:eastAsia="宋体" w:cs="宋体"/>
          <w:lang w:eastAsia="zh-CN"/>
        </w:rPr>
        <w:t>《</w:t>
      </w:r>
      <w:r>
        <w:rPr>
          <w:rFonts w:hint="eastAsia" w:ascii="宋体" w:hAnsi="宋体" w:eastAsia="宋体" w:cs="宋体"/>
          <w:lang w:val="en-US" w:eastAsia="zh-CN"/>
        </w:rPr>
        <w:t>认证服务合同</w:t>
      </w:r>
      <w:r>
        <w:rPr>
          <w:rFonts w:hint="default" w:ascii="宋体" w:hAnsi="宋体" w:eastAsia="宋体" w:cs="宋体"/>
          <w:lang w:eastAsia="zh-CN"/>
        </w:rPr>
        <w:t>》</w:t>
      </w:r>
    </w:p>
    <w:p w14:paraId="659B88AC">
      <w:pPr>
        <w:pStyle w:val="18"/>
        <w:widowControl/>
        <w:spacing w:line="360" w:lineRule="exact"/>
        <w:rPr>
          <w:rFonts w:hint="default" w:ascii="宋体" w:hAnsi="宋体" w:eastAsia="宋体" w:cs="宋体"/>
          <w:lang w:val="en-US" w:eastAsia="zh-CN"/>
        </w:rPr>
      </w:pPr>
      <w:r>
        <w:rPr>
          <w:rFonts w:hint="default" w:ascii="宋体" w:hAnsi="宋体" w:eastAsia="宋体" w:cs="宋体"/>
          <w:lang w:val="en-US" w:eastAsia="zh-CN"/>
        </w:rPr>
        <w:t>8.2</w:t>
      </w:r>
      <w:r>
        <w:rPr>
          <w:rFonts w:hint="default" w:ascii="宋体" w:hAnsi="宋体" w:eastAsia="宋体" w:cs="宋体"/>
          <w:lang w:eastAsia="zh-CN"/>
        </w:rPr>
        <w:t>《服务认证申请书》</w:t>
      </w:r>
    </w:p>
    <w:p w14:paraId="541928E8">
      <w:pPr>
        <w:pStyle w:val="18"/>
        <w:widowControl/>
        <w:spacing w:line="360" w:lineRule="exact"/>
        <w:rPr>
          <w:rFonts w:hint="default" w:ascii="serif" w:hAnsi="Arial" w:eastAsia="serif" w:cs="宋体 頣渊ā"/>
          <w:lang w:val="en-US"/>
        </w:rPr>
      </w:pPr>
      <w:r>
        <w:rPr>
          <w:rFonts w:hint="default" w:ascii="serif" w:hAnsi="Arial" w:eastAsia="serif" w:cs="宋体 頣渊ā"/>
          <w:color w:val="000000"/>
          <w:sz w:val="24"/>
          <w:szCs w:val="24"/>
          <w:lang w:val="en-US" w:eastAsia="zh-CN" w:bidi="ar"/>
        </w:rPr>
        <w:br w:type="page"/>
      </w:r>
    </w:p>
    <w:p w14:paraId="7A8E9966">
      <w:pPr>
        <w:pStyle w:val="18"/>
        <w:widowControl/>
        <w:spacing w:line="360" w:lineRule="exact"/>
        <w:rPr>
          <w:rFonts w:hint="eastAsia" w:ascii="宋体" w:hAnsi="宋体" w:eastAsia="宋体" w:cs="宋体"/>
          <w:lang w:val="en-US"/>
        </w:rPr>
      </w:pPr>
      <w:r>
        <w:rPr>
          <w:rFonts w:hint="eastAsia" w:ascii="宋体" w:hAnsi="宋体" w:eastAsia="宋体" w:cs="宋体"/>
          <w:lang w:eastAsia="zh-CN"/>
        </w:rPr>
        <w:t>附件</w:t>
      </w:r>
      <w:r>
        <w:rPr>
          <w:rFonts w:hint="eastAsia" w:ascii="宋体" w:hAnsi="宋体" w:eastAsia="宋体" w:cs="宋体"/>
          <w:lang w:val="en-US"/>
        </w:rPr>
        <w:t>1</w:t>
      </w:r>
      <w:r>
        <w:rPr>
          <w:rFonts w:hint="eastAsia" w:ascii="宋体" w:hAnsi="宋体" w:eastAsia="宋体" w:cs="宋体"/>
          <w:lang w:eastAsia="zh-CN"/>
        </w:rPr>
        <w:t>：两项标准评分赋值表</w:t>
      </w:r>
    </w:p>
    <w:p w14:paraId="3BDF7C7D">
      <w:pPr>
        <w:pStyle w:val="18"/>
        <w:widowControl/>
        <w:spacing w:line="360" w:lineRule="exact"/>
        <w:rPr>
          <w:rFonts w:hint="eastAsia" w:ascii="宋体" w:hAnsi="宋体" w:eastAsia="宋体" w:cs="宋体"/>
          <w:b/>
          <w:lang w:val="en-US"/>
        </w:rPr>
      </w:pPr>
      <w:r>
        <w:rPr>
          <w:rFonts w:hint="eastAsia" w:ascii="宋体" w:hAnsi="宋体" w:eastAsia="宋体" w:cs="宋体"/>
          <w:lang w:eastAsia="zh-CN"/>
        </w:rPr>
        <w:t>表</w:t>
      </w:r>
      <w:r>
        <w:rPr>
          <w:rFonts w:hint="eastAsia" w:ascii="宋体" w:hAnsi="宋体" w:eastAsia="宋体" w:cs="宋体"/>
          <w:lang w:val="en-US"/>
        </w:rPr>
        <w:t>1</w:t>
      </w:r>
      <w:r>
        <w:rPr>
          <w:rFonts w:hint="eastAsia" w:ascii="宋体" w:hAnsi="宋体" w:eastAsia="宋体" w:cs="宋体"/>
          <w:lang w:eastAsia="zh-CN"/>
        </w:rPr>
        <w:t>：</w:t>
      </w:r>
      <w:r>
        <w:rPr>
          <w:rFonts w:hint="eastAsia" w:ascii="宋体" w:hAnsi="宋体" w:eastAsia="宋体" w:cs="宋体"/>
          <w:lang w:val="en-US"/>
        </w:rPr>
        <w:t xml:space="preserve">SB/T 10962-2013 </w:t>
      </w:r>
      <w:r>
        <w:rPr>
          <w:rFonts w:hint="eastAsia" w:ascii="宋体" w:hAnsi="宋体" w:eastAsia="宋体" w:cs="宋体"/>
          <w:lang w:eastAsia="zh-CN"/>
        </w:rPr>
        <w:t>商品经营企业服务质量评价体系</w:t>
      </w:r>
      <w:r>
        <w:rPr>
          <w:rFonts w:hint="eastAsia" w:ascii="宋体" w:hAnsi="宋体" w:eastAsia="宋体" w:cs="宋体"/>
          <w:b/>
          <w:lang w:val="en-US"/>
        </w:rPr>
        <w:t>5.2</w:t>
      </w:r>
      <w:r>
        <w:rPr>
          <w:rFonts w:hint="eastAsia" w:ascii="宋体" w:hAnsi="宋体" w:eastAsia="宋体" w:cs="宋体"/>
          <w:b/>
          <w:lang w:eastAsia="zh-CN"/>
        </w:rPr>
        <w:t>、</w:t>
      </w:r>
      <w:r>
        <w:rPr>
          <w:rFonts w:hint="eastAsia" w:ascii="宋体" w:hAnsi="宋体" w:eastAsia="宋体" w:cs="宋体"/>
          <w:b/>
          <w:lang w:val="en-US"/>
        </w:rPr>
        <w:t>5.3</w:t>
      </w:r>
      <w:r>
        <w:rPr>
          <w:rFonts w:hint="eastAsia" w:ascii="宋体" w:hAnsi="宋体" w:eastAsia="宋体" w:cs="宋体"/>
          <w:b/>
          <w:lang w:eastAsia="zh-CN"/>
        </w:rPr>
        <w:t>、</w:t>
      </w:r>
      <w:r>
        <w:rPr>
          <w:rFonts w:hint="eastAsia" w:ascii="宋体" w:hAnsi="宋体" w:eastAsia="宋体" w:cs="宋体"/>
          <w:b/>
          <w:lang w:val="en-US"/>
        </w:rPr>
        <w:t>5.6</w:t>
      </w:r>
      <w:r>
        <w:rPr>
          <w:rFonts w:hint="eastAsia" w:ascii="宋体" w:hAnsi="宋体" w:eastAsia="宋体" w:cs="宋体"/>
          <w:b/>
          <w:lang w:eastAsia="zh-CN"/>
        </w:rPr>
        <w:t>赋值表</w:t>
      </w:r>
    </w:p>
    <w:p w14:paraId="48E8EF4C">
      <w:pPr>
        <w:pStyle w:val="18"/>
        <w:widowControl/>
        <w:spacing w:line="360" w:lineRule="exact"/>
        <w:rPr>
          <w:rFonts w:hint="eastAsia" w:ascii="宋体" w:hAnsi="宋体" w:eastAsia="宋体" w:cs="宋体"/>
          <w:lang w:val="en-US"/>
        </w:rPr>
      </w:pPr>
      <w:r>
        <w:rPr>
          <w:rFonts w:hint="eastAsia" w:ascii="宋体" w:hAnsi="宋体" w:eastAsia="宋体" w:cs="宋体"/>
          <w:b/>
          <w:lang w:val="en-US"/>
        </w:rPr>
        <w:t>(</w:t>
      </w:r>
      <w:r>
        <w:rPr>
          <w:rFonts w:hint="eastAsia" w:ascii="宋体" w:hAnsi="宋体" w:eastAsia="宋体" w:cs="宋体"/>
          <w:b/>
          <w:lang w:val="en-US" w:eastAsia="zh-CN"/>
        </w:rPr>
        <w:t>商品</w:t>
      </w:r>
      <w:r>
        <w:rPr>
          <w:rFonts w:hint="eastAsia" w:ascii="宋体" w:hAnsi="宋体" w:eastAsia="宋体" w:cs="宋体"/>
          <w:b/>
          <w:lang w:eastAsia="zh-CN"/>
        </w:rPr>
        <w:t>售后服务完善度时</w:t>
      </w:r>
      <w:r>
        <w:rPr>
          <w:rFonts w:hint="eastAsia" w:ascii="宋体" w:hAnsi="宋体" w:eastAsia="宋体" w:cs="宋体"/>
          <w:b/>
          <w:lang w:val="en-US"/>
        </w:rPr>
        <w:t>)</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627"/>
        <w:gridCol w:w="1425"/>
        <w:gridCol w:w="3853"/>
        <w:gridCol w:w="1383"/>
      </w:tblGrid>
      <w:tr w14:paraId="576F9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627" w:type="dxa"/>
            <w:tcBorders>
              <w:top w:val="single" w:color="auto" w:sz="4" w:space="0"/>
              <w:left w:val="single" w:color="auto" w:sz="4" w:space="0"/>
              <w:bottom w:val="single" w:color="auto" w:sz="4" w:space="0"/>
              <w:right w:val="single" w:color="auto" w:sz="4" w:space="0"/>
            </w:tcBorders>
            <w:shd w:val="clear" w:color="auto" w:fill="auto"/>
            <w:vAlign w:val="top"/>
          </w:tcPr>
          <w:p w14:paraId="2AD0C59D">
            <w:pPr>
              <w:pStyle w:val="18"/>
              <w:widowControl/>
              <w:spacing w:line="360" w:lineRule="exact"/>
              <w:rPr>
                <w:rFonts w:hint="default" w:ascii="serif" w:hAnsi="Arial" w:eastAsia="serif" w:cs="宋体 頣渊ā"/>
                <w:lang w:val="en-US"/>
              </w:rPr>
            </w:pPr>
            <w:r>
              <w:rPr>
                <w:rFonts w:hint="default" w:ascii="serif" w:hAnsi="Arial" w:eastAsia="serif" w:cs="宋体 頣渊ā"/>
              </w:rPr>
              <w:t>一级条款</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top"/>
          </w:tcPr>
          <w:p w14:paraId="06D31DAB">
            <w:pPr>
              <w:pStyle w:val="18"/>
              <w:widowControl/>
              <w:spacing w:line="360" w:lineRule="exact"/>
              <w:rPr>
                <w:rFonts w:hint="default" w:ascii="serif" w:hAnsi="Arial" w:eastAsia="serif" w:cs="宋体 頣渊ā"/>
                <w:lang w:val="en-US"/>
              </w:rPr>
            </w:pPr>
            <w:r>
              <w:rPr>
                <w:rFonts w:hint="default" w:ascii="serif" w:hAnsi="Arial" w:eastAsia="serif" w:cs="宋体 頣渊ā"/>
              </w:rPr>
              <w:t>二级条款</w:t>
            </w:r>
          </w:p>
        </w:tc>
        <w:tc>
          <w:tcPr>
            <w:tcW w:w="3853" w:type="dxa"/>
            <w:tcBorders>
              <w:top w:val="single" w:color="auto" w:sz="4" w:space="0"/>
              <w:left w:val="single" w:color="auto" w:sz="4" w:space="0"/>
              <w:bottom w:val="single" w:color="auto" w:sz="4" w:space="0"/>
              <w:right w:val="single" w:color="auto" w:sz="4" w:space="0"/>
            </w:tcBorders>
            <w:shd w:val="clear" w:color="auto" w:fill="auto"/>
            <w:vAlign w:val="top"/>
          </w:tcPr>
          <w:p w14:paraId="2B0EB777">
            <w:pPr>
              <w:pStyle w:val="18"/>
              <w:widowControl/>
              <w:spacing w:line="360" w:lineRule="exact"/>
              <w:rPr>
                <w:rFonts w:hint="default" w:ascii="serif" w:hAnsi="Arial" w:eastAsia="serif" w:cs="宋体 頣渊ā"/>
                <w:lang w:val="en-US"/>
              </w:rPr>
            </w:pPr>
            <w:r>
              <w:rPr>
                <w:rFonts w:hint="default" w:ascii="serif" w:hAnsi="Arial" w:eastAsia="serif" w:cs="宋体 頣渊ā"/>
              </w:rPr>
              <w:t>条款内容</w:t>
            </w:r>
          </w:p>
        </w:tc>
        <w:tc>
          <w:tcPr>
            <w:tcW w:w="1383" w:type="dxa"/>
            <w:tcBorders>
              <w:top w:val="single" w:color="auto" w:sz="4" w:space="0"/>
              <w:left w:val="single" w:color="auto" w:sz="4" w:space="0"/>
              <w:bottom w:val="single" w:color="auto" w:sz="4" w:space="0"/>
              <w:right w:val="single" w:color="auto" w:sz="4" w:space="0"/>
            </w:tcBorders>
            <w:shd w:val="clear" w:color="auto" w:fill="auto"/>
            <w:vAlign w:val="top"/>
          </w:tcPr>
          <w:p w14:paraId="57558A40">
            <w:pPr>
              <w:pStyle w:val="18"/>
              <w:widowControl/>
              <w:spacing w:line="360" w:lineRule="exact"/>
              <w:jc w:val="center"/>
              <w:rPr>
                <w:rFonts w:hint="default" w:ascii="serif" w:hAnsi="Arial" w:eastAsia="serif" w:cs="宋体 頣渊ā"/>
                <w:lang w:val="en-US"/>
              </w:rPr>
            </w:pPr>
            <w:r>
              <w:rPr>
                <w:rFonts w:hint="default" w:ascii="serif" w:hAnsi="Arial" w:eastAsia="serif" w:cs="宋体 頣渊ā"/>
              </w:rPr>
              <w:t>分值</w:t>
            </w:r>
          </w:p>
        </w:tc>
      </w:tr>
      <w:tr w14:paraId="64BDE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C70063C">
            <w:pPr>
              <w:pStyle w:val="18"/>
              <w:widowControl/>
              <w:spacing w:line="360" w:lineRule="exact"/>
              <w:rPr>
                <w:rFonts w:hint="default" w:ascii="serif" w:hAnsi="Arial" w:eastAsia="serif" w:cs="宋体 頣渊ā"/>
                <w:lang w:val="en-US"/>
              </w:rPr>
            </w:pPr>
            <w:r>
              <w:rPr>
                <w:rFonts w:hint="default" w:ascii="serif" w:hAnsi="Arial" w:eastAsia="serif" w:cs="宋体 頣渊ā"/>
                <w:lang w:val="en-US"/>
              </w:rPr>
              <w:t>5.2</w:t>
            </w:r>
            <w:r>
              <w:rPr>
                <w:rFonts w:hint="default" w:ascii="serif" w:hAnsi="Arial" w:eastAsia="serif" w:cs="宋体 頣渊ā"/>
              </w:rPr>
              <w:t>领导力</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0A97ED9E">
            <w:pPr>
              <w:pStyle w:val="18"/>
              <w:widowControl/>
              <w:spacing w:line="360" w:lineRule="exact"/>
              <w:rPr>
                <w:rFonts w:hint="default" w:ascii="serif" w:hAnsi="Arial" w:eastAsia="serif" w:cs="宋体 頣渊ā"/>
                <w:lang w:val="en-US"/>
              </w:rPr>
            </w:pPr>
            <w:r>
              <w:rPr>
                <w:rFonts w:hint="default" w:ascii="serif" w:hAnsi="Arial" w:eastAsia="serif" w:cs="宋体 頣渊ā"/>
                <w:lang w:val="en-US"/>
              </w:rPr>
              <w:t>5.2.1</w:t>
            </w:r>
          </w:p>
        </w:tc>
        <w:tc>
          <w:tcPr>
            <w:tcW w:w="3853" w:type="dxa"/>
            <w:tcBorders>
              <w:top w:val="single" w:color="auto" w:sz="4" w:space="0"/>
              <w:left w:val="single" w:color="auto" w:sz="4" w:space="0"/>
              <w:bottom w:val="single" w:color="auto" w:sz="4" w:space="0"/>
              <w:right w:val="single" w:color="auto" w:sz="4" w:space="0"/>
            </w:tcBorders>
            <w:shd w:val="clear" w:color="auto" w:fill="auto"/>
            <w:vAlign w:val="top"/>
          </w:tcPr>
          <w:p w14:paraId="54A74225">
            <w:pPr>
              <w:pStyle w:val="18"/>
              <w:widowControl/>
              <w:spacing w:line="360" w:lineRule="exact"/>
              <w:rPr>
                <w:rFonts w:hint="default" w:ascii="serif" w:hAnsi="Arial" w:eastAsia="serif" w:cs="宋体 頣渊ā"/>
                <w:lang w:val="en-US"/>
              </w:rPr>
            </w:pPr>
            <w:r>
              <w:rPr>
                <w:rFonts w:hint="default" w:ascii="serif" w:hAnsi="Arial" w:eastAsia="serif" w:cs="宋体 頣渊ā"/>
              </w:rPr>
              <w:t>高层领导的领导力</w:t>
            </w:r>
          </w:p>
        </w:tc>
        <w:tc>
          <w:tcPr>
            <w:tcW w:w="1383" w:type="dxa"/>
            <w:tcBorders>
              <w:top w:val="single" w:color="auto" w:sz="4" w:space="0"/>
              <w:left w:val="single" w:color="auto" w:sz="4" w:space="0"/>
              <w:bottom w:val="single" w:color="auto" w:sz="4" w:space="0"/>
              <w:right w:val="single" w:color="auto" w:sz="4" w:space="0"/>
            </w:tcBorders>
            <w:shd w:val="clear" w:color="auto" w:fill="auto"/>
            <w:vAlign w:val="center"/>
          </w:tcPr>
          <w:p w14:paraId="380642F3">
            <w:pPr>
              <w:pStyle w:val="18"/>
              <w:widowControl/>
              <w:spacing w:line="360" w:lineRule="exact"/>
              <w:jc w:val="center"/>
              <w:rPr>
                <w:rFonts w:hint="default" w:ascii="serif" w:hAnsi="Arial" w:eastAsia="serif" w:cs="宋体 頣渊ā"/>
                <w:lang w:val="en-US"/>
              </w:rPr>
            </w:pPr>
            <w:r>
              <w:rPr>
                <w:rFonts w:hint="default" w:ascii="serif" w:hAnsi="Arial" w:eastAsia="serif" w:cs="宋体 頣渊ā"/>
                <w:lang w:val="en-US"/>
              </w:rPr>
              <w:t>10</w:t>
            </w:r>
          </w:p>
        </w:tc>
      </w:tr>
      <w:tr w14:paraId="6B83F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70C0BF">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0B7AD2EB">
            <w:pPr>
              <w:pStyle w:val="18"/>
              <w:widowControl/>
              <w:spacing w:line="360" w:lineRule="exact"/>
              <w:rPr>
                <w:rFonts w:hint="default" w:ascii="serif" w:hAnsi="Arial" w:eastAsia="serif" w:cs="宋体 頣渊ā"/>
                <w:lang w:val="en-US"/>
              </w:rPr>
            </w:pPr>
            <w:r>
              <w:rPr>
                <w:rFonts w:hint="default" w:ascii="serif" w:hAnsi="Arial" w:eastAsia="serif" w:cs="宋体 頣渊ā"/>
                <w:lang w:val="en-US"/>
              </w:rPr>
              <w:t>5.2.2</w:t>
            </w:r>
          </w:p>
        </w:tc>
        <w:tc>
          <w:tcPr>
            <w:tcW w:w="3853" w:type="dxa"/>
            <w:tcBorders>
              <w:top w:val="single" w:color="auto" w:sz="4" w:space="0"/>
              <w:left w:val="single" w:color="auto" w:sz="4" w:space="0"/>
              <w:bottom w:val="single" w:color="auto" w:sz="4" w:space="0"/>
              <w:right w:val="single" w:color="auto" w:sz="4" w:space="0"/>
            </w:tcBorders>
            <w:shd w:val="clear" w:color="auto" w:fill="auto"/>
            <w:vAlign w:val="top"/>
          </w:tcPr>
          <w:p w14:paraId="5D3C50E7">
            <w:pPr>
              <w:pStyle w:val="18"/>
              <w:widowControl/>
              <w:spacing w:line="360" w:lineRule="exact"/>
              <w:rPr>
                <w:rFonts w:hint="default" w:ascii="serif" w:hAnsi="Arial" w:eastAsia="serif" w:cs="宋体 頣渊ā"/>
                <w:lang w:val="en-US"/>
              </w:rPr>
            </w:pPr>
            <w:r>
              <w:rPr>
                <w:rFonts w:hint="default" w:ascii="serif" w:hAnsi="Arial" w:eastAsia="serif" w:cs="宋体 頣渊ā"/>
              </w:rPr>
              <w:t>高层领导的作用</w:t>
            </w:r>
          </w:p>
        </w:tc>
        <w:tc>
          <w:tcPr>
            <w:tcW w:w="1383" w:type="dxa"/>
            <w:tcBorders>
              <w:top w:val="single" w:color="auto" w:sz="4" w:space="0"/>
              <w:left w:val="single" w:color="auto" w:sz="4" w:space="0"/>
              <w:bottom w:val="single" w:color="auto" w:sz="4" w:space="0"/>
              <w:right w:val="single" w:color="auto" w:sz="4" w:space="0"/>
            </w:tcBorders>
            <w:shd w:val="clear" w:color="auto" w:fill="auto"/>
            <w:vAlign w:val="center"/>
          </w:tcPr>
          <w:p w14:paraId="40CA0CBC">
            <w:pPr>
              <w:pStyle w:val="18"/>
              <w:widowControl/>
              <w:spacing w:line="360" w:lineRule="exact"/>
              <w:jc w:val="center"/>
              <w:rPr>
                <w:rFonts w:hint="default" w:ascii="serif" w:hAnsi="Arial" w:eastAsia="serif" w:cs="宋体 頣渊ā"/>
                <w:lang w:val="en-US"/>
              </w:rPr>
            </w:pPr>
            <w:r>
              <w:rPr>
                <w:rFonts w:hint="default" w:ascii="serif" w:hAnsi="Arial" w:eastAsia="serif" w:cs="宋体 頣渊ā"/>
                <w:lang w:val="en-US"/>
              </w:rPr>
              <w:t>10</w:t>
            </w:r>
          </w:p>
        </w:tc>
      </w:tr>
      <w:tr w14:paraId="7494D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8161291">
            <w:pPr>
              <w:pStyle w:val="18"/>
              <w:widowControl/>
              <w:spacing w:line="360" w:lineRule="exact"/>
              <w:rPr>
                <w:rFonts w:hint="default" w:ascii="serif" w:hAnsi="Arial" w:eastAsia="serif" w:cs="宋体 頣渊ā"/>
                <w:lang w:val="en-US"/>
              </w:rPr>
            </w:pPr>
            <w:r>
              <w:rPr>
                <w:rFonts w:hint="default" w:ascii="serif" w:hAnsi="Arial" w:eastAsia="serif" w:cs="宋体 頣渊ā"/>
                <w:lang w:val="en-US"/>
              </w:rPr>
              <w:t>5.3</w:t>
            </w:r>
            <w:r>
              <w:rPr>
                <w:rFonts w:hint="default" w:ascii="serif" w:hAnsi="Arial" w:eastAsia="serif" w:cs="宋体 頣渊ā"/>
              </w:rPr>
              <w:t>服务战略</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3C7FE066">
            <w:pPr>
              <w:pStyle w:val="18"/>
              <w:widowControl/>
              <w:spacing w:line="360" w:lineRule="exact"/>
              <w:rPr>
                <w:rFonts w:hint="default" w:ascii="serif" w:hAnsi="Arial" w:eastAsia="serif" w:cs="宋体 頣渊ā"/>
                <w:lang w:val="en-US"/>
              </w:rPr>
            </w:pPr>
            <w:r>
              <w:rPr>
                <w:rFonts w:hint="default" w:ascii="serif" w:hAnsi="Arial" w:eastAsia="serif" w:cs="宋体 頣渊ā"/>
                <w:lang w:val="en-US"/>
              </w:rPr>
              <w:t>5.3.1</w:t>
            </w:r>
          </w:p>
        </w:tc>
        <w:tc>
          <w:tcPr>
            <w:tcW w:w="3853" w:type="dxa"/>
            <w:tcBorders>
              <w:top w:val="single" w:color="auto" w:sz="4" w:space="0"/>
              <w:left w:val="single" w:color="auto" w:sz="4" w:space="0"/>
              <w:bottom w:val="single" w:color="auto" w:sz="4" w:space="0"/>
              <w:right w:val="single" w:color="auto" w:sz="4" w:space="0"/>
            </w:tcBorders>
            <w:shd w:val="clear" w:color="auto" w:fill="auto"/>
            <w:vAlign w:val="top"/>
          </w:tcPr>
          <w:p w14:paraId="056C783D">
            <w:pPr>
              <w:pStyle w:val="18"/>
              <w:widowControl/>
              <w:spacing w:line="360" w:lineRule="exact"/>
              <w:rPr>
                <w:rFonts w:hint="default" w:ascii="serif" w:hAnsi="Arial" w:eastAsia="serif" w:cs="宋体 頣渊ā"/>
                <w:lang w:val="en-US"/>
              </w:rPr>
            </w:pPr>
            <w:r>
              <w:rPr>
                <w:rFonts w:hint="default" w:ascii="serif" w:hAnsi="Arial" w:eastAsia="serif" w:cs="宋体 頣渊ā"/>
              </w:rPr>
              <w:t>战略的制定，总体战略对服务的规划</w:t>
            </w:r>
          </w:p>
        </w:tc>
        <w:tc>
          <w:tcPr>
            <w:tcW w:w="1383" w:type="dxa"/>
            <w:tcBorders>
              <w:top w:val="single" w:color="auto" w:sz="4" w:space="0"/>
              <w:left w:val="single" w:color="auto" w:sz="4" w:space="0"/>
              <w:bottom w:val="single" w:color="auto" w:sz="4" w:space="0"/>
              <w:right w:val="single" w:color="auto" w:sz="4" w:space="0"/>
            </w:tcBorders>
            <w:shd w:val="clear" w:color="auto" w:fill="auto"/>
            <w:vAlign w:val="center"/>
          </w:tcPr>
          <w:p w14:paraId="2E77FC72">
            <w:pPr>
              <w:pStyle w:val="18"/>
              <w:widowControl/>
              <w:spacing w:line="360" w:lineRule="exact"/>
              <w:jc w:val="center"/>
              <w:rPr>
                <w:rFonts w:hint="default" w:ascii="serif" w:hAnsi="Arial" w:eastAsia="serif" w:cs="宋体 頣渊ā"/>
                <w:lang w:val="en-US"/>
              </w:rPr>
            </w:pPr>
            <w:r>
              <w:rPr>
                <w:rFonts w:hint="default" w:ascii="serif" w:hAnsi="Arial" w:eastAsia="serif" w:cs="宋体 頣渊ā"/>
                <w:lang w:val="en-US"/>
              </w:rPr>
              <w:t>20</w:t>
            </w:r>
          </w:p>
        </w:tc>
      </w:tr>
      <w:tr w14:paraId="11C52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6854A1">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07FEEDD5">
            <w:pPr>
              <w:pStyle w:val="18"/>
              <w:widowControl/>
              <w:spacing w:line="360" w:lineRule="exact"/>
              <w:rPr>
                <w:rFonts w:hint="default" w:ascii="serif" w:hAnsi="Arial" w:eastAsia="serif" w:cs="宋体 頣渊ā"/>
                <w:lang w:val="en-US"/>
              </w:rPr>
            </w:pPr>
            <w:r>
              <w:rPr>
                <w:rFonts w:hint="default" w:ascii="serif" w:hAnsi="Arial" w:eastAsia="serif" w:cs="宋体 頣渊ā"/>
                <w:lang w:val="en-US"/>
              </w:rPr>
              <w:t>5.3.2</w:t>
            </w:r>
          </w:p>
        </w:tc>
        <w:tc>
          <w:tcPr>
            <w:tcW w:w="3853" w:type="dxa"/>
            <w:tcBorders>
              <w:top w:val="single" w:color="auto" w:sz="4" w:space="0"/>
              <w:left w:val="single" w:color="auto" w:sz="4" w:space="0"/>
              <w:bottom w:val="single" w:color="auto" w:sz="4" w:space="0"/>
              <w:right w:val="single" w:color="auto" w:sz="4" w:space="0"/>
            </w:tcBorders>
            <w:shd w:val="clear" w:color="auto" w:fill="auto"/>
            <w:vAlign w:val="top"/>
          </w:tcPr>
          <w:p w14:paraId="6077A00D">
            <w:pPr>
              <w:pStyle w:val="18"/>
              <w:widowControl/>
              <w:spacing w:line="360" w:lineRule="exact"/>
              <w:rPr>
                <w:rFonts w:hint="default" w:ascii="serif" w:hAnsi="Arial" w:eastAsia="serif" w:cs="宋体 頣渊ā"/>
                <w:lang w:val="en-US"/>
              </w:rPr>
            </w:pPr>
            <w:r>
              <w:rPr>
                <w:rFonts w:hint="default" w:ascii="serif" w:hAnsi="Arial" w:eastAsia="serif" w:cs="宋体 頣渊ā"/>
              </w:rPr>
              <w:t>战略部署，指标分解及监测、改进</w:t>
            </w:r>
          </w:p>
        </w:tc>
        <w:tc>
          <w:tcPr>
            <w:tcW w:w="1383" w:type="dxa"/>
            <w:tcBorders>
              <w:top w:val="single" w:color="auto" w:sz="4" w:space="0"/>
              <w:left w:val="single" w:color="auto" w:sz="4" w:space="0"/>
              <w:bottom w:val="single" w:color="auto" w:sz="4" w:space="0"/>
              <w:right w:val="single" w:color="auto" w:sz="4" w:space="0"/>
            </w:tcBorders>
            <w:shd w:val="clear" w:color="auto" w:fill="auto"/>
            <w:vAlign w:val="center"/>
          </w:tcPr>
          <w:p w14:paraId="41D29441">
            <w:pPr>
              <w:pStyle w:val="18"/>
              <w:widowControl/>
              <w:spacing w:line="360" w:lineRule="exact"/>
              <w:jc w:val="center"/>
              <w:rPr>
                <w:rFonts w:hint="default" w:ascii="serif" w:hAnsi="Arial" w:eastAsia="serif" w:cs="宋体 頣渊ā"/>
                <w:lang w:val="en-US"/>
              </w:rPr>
            </w:pPr>
            <w:r>
              <w:rPr>
                <w:rFonts w:hint="default" w:ascii="serif" w:hAnsi="Arial" w:eastAsia="serif" w:cs="宋体 頣渊ā"/>
                <w:lang w:val="en-US"/>
              </w:rPr>
              <w:t>10</w:t>
            </w:r>
          </w:p>
        </w:tc>
      </w:tr>
      <w:tr w14:paraId="3856A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0205E8A">
            <w:pPr>
              <w:pStyle w:val="18"/>
              <w:widowControl/>
              <w:spacing w:line="360" w:lineRule="exact"/>
              <w:rPr>
                <w:rFonts w:hint="default" w:ascii="serif" w:hAnsi="Arial" w:eastAsia="serif" w:cs="宋体 頣渊ā"/>
                <w:lang w:val="en-US"/>
              </w:rPr>
            </w:pPr>
            <w:r>
              <w:rPr>
                <w:rFonts w:hint="default" w:ascii="serif" w:hAnsi="Arial" w:eastAsia="serif" w:cs="宋体 頣渊ā"/>
                <w:lang w:val="en-US"/>
              </w:rPr>
              <w:t>5.6</w:t>
            </w:r>
            <w:r>
              <w:rPr>
                <w:rFonts w:hint="default" w:ascii="serif" w:hAnsi="Arial" w:eastAsia="serif" w:cs="宋体 頣渊ā"/>
              </w:rPr>
              <w:t>服务系统</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27198BBB">
            <w:pPr>
              <w:pStyle w:val="18"/>
              <w:widowControl/>
              <w:spacing w:line="360" w:lineRule="exact"/>
              <w:rPr>
                <w:rFonts w:hint="default" w:ascii="serif" w:hAnsi="Arial" w:eastAsia="serif" w:cs="宋体 頣渊ā"/>
                <w:lang w:val="en-US"/>
              </w:rPr>
            </w:pPr>
            <w:r>
              <w:rPr>
                <w:rFonts w:hint="default" w:ascii="serif" w:hAnsi="Arial" w:eastAsia="serif" w:cs="宋体 頣渊ā"/>
                <w:lang w:val="en-US"/>
              </w:rPr>
              <w:t>5.6.1</w:t>
            </w:r>
          </w:p>
        </w:tc>
        <w:tc>
          <w:tcPr>
            <w:tcW w:w="3853" w:type="dxa"/>
            <w:tcBorders>
              <w:top w:val="single" w:color="auto" w:sz="4" w:space="0"/>
              <w:left w:val="single" w:color="auto" w:sz="4" w:space="0"/>
              <w:bottom w:val="single" w:color="auto" w:sz="4" w:space="0"/>
              <w:right w:val="single" w:color="auto" w:sz="4" w:space="0"/>
            </w:tcBorders>
            <w:shd w:val="clear" w:color="auto" w:fill="auto"/>
            <w:vAlign w:val="top"/>
          </w:tcPr>
          <w:p w14:paraId="76ABC0BE">
            <w:pPr>
              <w:pStyle w:val="18"/>
              <w:widowControl/>
              <w:spacing w:line="360" w:lineRule="exact"/>
              <w:rPr>
                <w:rFonts w:hint="default" w:ascii="serif" w:hAnsi="Arial" w:eastAsia="serif" w:cs="宋体 頣渊ā"/>
                <w:lang w:val="en-US"/>
              </w:rPr>
            </w:pPr>
            <w:r>
              <w:rPr>
                <w:rFonts w:hint="default" w:ascii="serif" w:hAnsi="Arial" w:eastAsia="serif" w:cs="宋体 頣渊ā"/>
              </w:rPr>
              <w:t>顾客与市场</w:t>
            </w:r>
          </w:p>
        </w:tc>
        <w:tc>
          <w:tcPr>
            <w:tcW w:w="1383" w:type="dxa"/>
            <w:tcBorders>
              <w:top w:val="single" w:color="auto" w:sz="4" w:space="0"/>
              <w:left w:val="single" w:color="auto" w:sz="4" w:space="0"/>
              <w:bottom w:val="single" w:color="auto" w:sz="4" w:space="0"/>
              <w:right w:val="single" w:color="auto" w:sz="4" w:space="0"/>
            </w:tcBorders>
            <w:shd w:val="clear" w:color="auto" w:fill="auto"/>
            <w:vAlign w:val="center"/>
          </w:tcPr>
          <w:p w14:paraId="316CA9D0">
            <w:pPr>
              <w:pStyle w:val="18"/>
              <w:widowControl/>
              <w:spacing w:line="360" w:lineRule="exact"/>
              <w:jc w:val="center"/>
              <w:rPr>
                <w:rFonts w:hint="default" w:ascii="serif" w:hAnsi="Arial" w:eastAsia="serif" w:cs="宋体 頣渊ā"/>
                <w:lang w:val="en-US"/>
              </w:rPr>
            </w:pPr>
            <w:r>
              <w:rPr>
                <w:rFonts w:hint="default" w:ascii="serif" w:hAnsi="Arial" w:eastAsia="serif" w:cs="宋体 頣渊ā"/>
                <w:lang w:val="en-US"/>
              </w:rPr>
              <w:t>15</w:t>
            </w:r>
          </w:p>
        </w:tc>
      </w:tr>
      <w:tr w14:paraId="6EAC6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34FE03">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2F68D69F">
            <w:pPr>
              <w:pStyle w:val="18"/>
              <w:widowControl/>
              <w:spacing w:line="360" w:lineRule="exact"/>
              <w:rPr>
                <w:rFonts w:hint="default" w:ascii="serif" w:hAnsi="Arial" w:eastAsia="serif" w:cs="宋体 頣渊ā"/>
                <w:lang w:val="en-US"/>
              </w:rPr>
            </w:pPr>
            <w:r>
              <w:rPr>
                <w:rFonts w:hint="default" w:ascii="serif" w:hAnsi="Arial" w:eastAsia="serif" w:cs="宋体 頣渊ā"/>
                <w:lang w:val="en-US"/>
              </w:rPr>
              <w:t>5.6.2</w:t>
            </w:r>
          </w:p>
        </w:tc>
        <w:tc>
          <w:tcPr>
            <w:tcW w:w="3853" w:type="dxa"/>
            <w:tcBorders>
              <w:top w:val="single" w:color="auto" w:sz="4" w:space="0"/>
              <w:left w:val="single" w:color="auto" w:sz="4" w:space="0"/>
              <w:bottom w:val="single" w:color="auto" w:sz="4" w:space="0"/>
              <w:right w:val="single" w:color="auto" w:sz="4" w:space="0"/>
            </w:tcBorders>
            <w:shd w:val="clear" w:color="auto" w:fill="auto"/>
            <w:vAlign w:val="top"/>
          </w:tcPr>
          <w:p w14:paraId="1ED532D5">
            <w:pPr>
              <w:pStyle w:val="18"/>
              <w:widowControl/>
              <w:spacing w:line="360" w:lineRule="exact"/>
              <w:rPr>
                <w:rFonts w:hint="default" w:ascii="serif" w:hAnsi="Arial" w:eastAsia="serif" w:cs="宋体 頣渊ā"/>
                <w:lang w:val="en-US"/>
              </w:rPr>
            </w:pPr>
            <w:r>
              <w:rPr>
                <w:rFonts w:hint="default" w:ascii="serif" w:hAnsi="Arial" w:eastAsia="serif" w:cs="宋体 頣渊ā"/>
              </w:rPr>
              <w:t>供应商管理</w:t>
            </w:r>
          </w:p>
        </w:tc>
        <w:tc>
          <w:tcPr>
            <w:tcW w:w="1383" w:type="dxa"/>
            <w:tcBorders>
              <w:top w:val="single" w:color="auto" w:sz="4" w:space="0"/>
              <w:left w:val="single" w:color="auto" w:sz="4" w:space="0"/>
              <w:bottom w:val="single" w:color="auto" w:sz="4" w:space="0"/>
              <w:right w:val="single" w:color="auto" w:sz="4" w:space="0"/>
            </w:tcBorders>
            <w:shd w:val="clear" w:color="auto" w:fill="auto"/>
            <w:vAlign w:val="center"/>
          </w:tcPr>
          <w:p w14:paraId="3E841AAB">
            <w:pPr>
              <w:pStyle w:val="18"/>
              <w:widowControl/>
              <w:spacing w:line="360" w:lineRule="exact"/>
              <w:jc w:val="center"/>
              <w:rPr>
                <w:rFonts w:hint="default" w:ascii="serif" w:hAnsi="Arial" w:eastAsia="serif" w:cs="宋体 頣渊ā"/>
                <w:lang w:val="en-US"/>
              </w:rPr>
            </w:pPr>
            <w:r>
              <w:rPr>
                <w:rFonts w:hint="default" w:ascii="serif" w:hAnsi="Arial" w:eastAsia="serif" w:cs="宋体 頣渊ā"/>
                <w:lang w:val="en-US"/>
              </w:rPr>
              <w:t>10</w:t>
            </w:r>
          </w:p>
        </w:tc>
      </w:tr>
      <w:tr w14:paraId="4206B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9D6ECB">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73968FF9">
            <w:pPr>
              <w:pStyle w:val="18"/>
              <w:widowControl/>
              <w:spacing w:line="360" w:lineRule="exact"/>
              <w:rPr>
                <w:rFonts w:hint="default" w:ascii="serif" w:hAnsi="Arial" w:eastAsia="serif" w:cs="宋体 頣渊ā"/>
                <w:lang w:val="en-US"/>
              </w:rPr>
            </w:pPr>
            <w:r>
              <w:rPr>
                <w:rFonts w:hint="default" w:ascii="serif" w:hAnsi="Arial" w:eastAsia="serif" w:cs="宋体 頣渊ā"/>
                <w:lang w:val="en-US"/>
              </w:rPr>
              <w:t>5.6.3</w:t>
            </w:r>
          </w:p>
        </w:tc>
        <w:tc>
          <w:tcPr>
            <w:tcW w:w="3853" w:type="dxa"/>
            <w:tcBorders>
              <w:top w:val="single" w:color="auto" w:sz="4" w:space="0"/>
              <w:left w:val="single" w:color="auto" w:sz="4" w:space="0"/>
              <w:bottom w:val="single" w:color="auto" w:sz="4" w:space="0"/>
              <w:right w:val="single" w:color="auto" w:sz="4" w:space="0"/>
            </w:tcBorders>
            <w:shd w:val="clear" w:color="auto" w:fill="auto"/>
            <w:vAlign w:val="top"/>
          </w:tcPr>
          <w:p w14:paraId="6B7CC4E3">
            <w:pPr>
              <w:pStyle w:val="18"/>
              <w:widowControl/>
              <w:spacing w:line="360" w:lineRule="exact"/>
              <w:rPr>
                <w:rFonts w:hint="default" w:ascii="serif" w:hAnsi="Arial" w:eastAsia="serif" w:cs="宋体 頣渊ā"/>
                <w:lang w:val="en-US"/>
              </w:rPr>
            </w:pPr>
            <w:r>
              <w:rPr>
                <w:rFonts w:hint="default" w:ascii="serif" w:hAnsi="Arial" w:eastAsia="serif" w:cs="宋体 頣渊ā"/>
              </w:rPr>
              <w:t>服务信息与知识管理</w:t>
            </w:r>
          </w:p>
        </w:tc>
        <w:tc>
          <w:tcPr>
            <w:tcW w:w="1383" w:type="dxa"/>
            <w:tcBorders>
              <w:top w:val="single" w:color="auto" w:sz="4" w:space="0"/>
              <w:left w:val="single" w:color="auto" w:sz="4" w:space="0"/>
              <w:bottom w:val="single" w:color="auto" w:sz="4" w:space="0"/>
              <w:right w:val="single" w:color="auto" w:sz="4" w:space="0"/>
            </w:tcBorders>
            <w:shd w:val="clear" w:color="auto" w:fill="auto"/>
            <w:vAlign w:val="center"/>
          </w:tcPr>
          <w:p w14:paraId="2505420E">
            <w:pPr>
              <w:pStyle w:val="18"/>
              <w:widowControl/>
              <w:spacing w:line="360" w:lineRule="exact"/>
              <w:jc w:val="center"/>
              <w:rPr>
                <w:rFonts w:hint="default" w:ascii="serif" w:hAnsi="Arial" w:eastAsia="serif" w:cs="宋体 頣渊ā"/>
                <w:lang w:val="en-US"/>
              </w:rPr>
            </w:pPr>
            <w:r>
              <w:rPr>
                <w:rFonts w:hint="default" w:ascii="serif" w:hAnsi="Arial" w:eastAsia="serif" w:cs="宋体 頣渊ā"/>
                <w:lang w:val="en-US"/>
              </w:rPr>
              <w:t>10</w:t>
            </w:r>
          </w:p>
        </w:tc>
      </w:tr>
      <w:tr w14:paraId="1E8C0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ADC3C1">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255812CA">
            <w:pPr>
              <w:pStyle w:val="18"/>
              <w:widowControl/>
              <w:spacing w:line="360" w:lineRule="exact"/>
              <w:rPr>
                <w:rFonts w:hint="default" w:ascii="serif" w:hAnsi="Arial" w:eastAsia="serif" w:cs="宋体 頣渊ā"/>
                <w:lang w:val="en-US"/>
              </w:rPr>
            </w:pPr>
            <w:r>
              <w:rPr>
                <w:rFonts w:hint="default" w:ascii="serif" w:hAnsi="Arial" w:eastAsia="serif" w:cs="宋体 頣渊ā"/>
                <w:lang w:val="en-US"/>
              </w:rPr>
              <w:t>5.6.4</w:t>
            </w:r>
          </w:p>
        </w:tc>
        <w:tc>
          <w:tcPr>
            <w:tcW w:w="3853" w:type="dxa"/>
            <w:tcBorders>
              <w:top w:val="single" w:color="auto" w:sz="4" w:space="0"/>
              <w:left w:val="single" w:color="auto" w:sz="4" w:space="0"/>
              <w:bottom w:val="single" w:color="auto" w:sz="4" w:space="0"/>
              <w:right w:val="single" w:color="auto" w:sz="4" w:space="0"/>
            </w:tcBorders>
            <w:shd w:val="clear" w:color="auto" w:fill="auto"/>
            <w:vAlign w:val="top"/>
          </w:tcPr>
          <w:p w14:paraId="2E504E57">
            <w:pPr>
              <w:pStyle w:val="18"/>
              <w:widowControl/>
              <w:spacing w:line="360" w:lineRule="exact"/>
              <w:rPr>
                <w:rFonts w:hint="default" w:ascii="serif" w:hAnsi="Arial" w:eastAsia="serif" w:cs="宋体 頣渊ā"/>
                <w:lang w:val="en-US"/>
              </w:rPr>
            </w:pPr>
            <w:r>
              <w:rPr>
                <w:rFonts w:hint="default" w:ascii="serif" w:hAnsi="Arial" w:eastAsia="serif" w:cs="宋体 頣渊ā"/>
              </w:rPr>
              <w:t>技术管理</w:t>
            </w:r>
          </w:p>
        </w:tc>
        <w:tc>
          <w:tcPr>
            <w:tcW w:w="1383" w:type="dxa"/>
            <w:tcBorders>
              <w:top w:val="single" w:color="auto" w:sz="4" w:space="0"/>
              <w:left w:val="single" w:color="auto" w:sz="4" w:space="0"/>
              <w:bottom w:val="single" w:color="auto" w:sz="4" w:space="0"/>
              <w:right w:val="single" w:color="auto" w:sz="4" w:space="0"/>
            </w:tcBorders>
            <w:shd w:val="clear" w:color="auto" w:fill="auto"/>
            <w:vAlign w:val="center"/>
          </w:tcPr>
          <w:p w14:paraId="1DC19CD6">
            <w:pPr>
              <w:pStyle w:val="18"/>
              <w:widowControl/>
              <w:spacing w:line="360" w:lineRule="exact"/>
              <w:jc w:val="center"/>
              <w:rPr>
                <w:rFonts w:hint="default" w:ascii="serif" w:hAnsi="Arial" w:eastAsia="serif" w:cs="宋体 頣渊ā"/>
                <w:lang w:val="en-US"/>
              </w:rPr>
            </w:pPr>
            <w:r>
              <w:rPr>
                <w:rFonts w:hint="default" w:ascii="serif" w:hAnsi="Arial" w:eastAsia="serif" w:cs="宋体 頣渊ā"/>
                <w:lang w:val="en-US"/>
              </w:rPr>
              <w:t>10</w:t>
            </w:r>
          </w:p>
        </w:tc>
      </w:tr>
      <w:tr w14:paraId="467AA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359C97">
            <w:pPr>
              <w:keepNext w:val="0"/>
              <w:keepLines w:val="0"/>
              <w:suppressLineNumbers w:val="0"/>
              <w:spacing w:before="0" w:beforeAutospacing="0" w:after="0" w:afterAutospacing="0"/>
              <w:ind w:left="0" w:right="0"/>
              <w:rPr>
                <w:rFonts w:hint="default" w:ascii="Calibri" w:hAnsi="Calibri" w:cs="Times New Roman"/>
                <w:sz w:val="20"/>
                <w:szCs w:val="20"/>
              </w:rPr>
            </w:pPr>
          </w:p>
        </w:tc>
        <w:tc>
          <w:tcPr>
            <w:tcW w:w="1425" w:type="dxa"/>
            <w:tcBorders>
              <w:top w:val="single" w:color="auto" w:sz="4" w:space="0"/>
              <w:left w:val="single" w:color="auto" w:sz="4" w:space="0"/>
              <w:bottom w:val="single" w:color="auto" w:sz="4" w:space="0"/>
              <w:right w:val="single" w:color="auto" w:sz="4" w:space="0"/>
            </w:tcBorders>
            <w:shd w:val="clear" w:color="auto" w:fill="auto"/>
            <w:vAlign w:val="center"/>
          </w:tcPr>
          <w:p w14:paraId="6FD0E019">
            <w:pPr>
              <w:pStyle w:val="18"/>
              <w:widowControl/>
              <w:spacing w:line="360" w:lineRule="exact"/>
              <w:rPr>
                <w:rFonts w:hint="default" w:ascii="serif" w:hAnsi="Arial" w:eastAsia="serif" w:cs="宋体 頣渊ā"/>
                <w:lang w:val="en-US"/>
              </w:rPr>
            </w:pPr>
            <w:r>
              <w:rPr>
                <w:rFonts w:hint="default" w:ascii="serif" w:hAnsi="Arial" w:eastAsia="serif" w:cs="宋体 頣渊ā"/>
                <w:lang w:val="en-US"/>
              </w:rPr>
              <w:t>5.6.5</w:t>
            </w:r>
          </w:p>
        </w:tc>
        <w:tc>
          <w:tcPr>
            <w:tcW w:w="3853" w:type="dxa"/>
            <w:tcBorders>
              <w:top w:val="single" w:color="auto" w:sz="4" w:space="0"/>
              <w:left w:val="single" w:color="auto" w:sz="4" w:space="0"/>
              <w:bottom w:val="single" w:color="auto" w:sz="4" w:space="0"/>
              <w:right w:val="single" w:color="auto" w:sz="4" w:space="0"/>
            </w:tcBorders>
            <w:shd w:val="clear" w:color="auto" w:fill="auto"/>
            <w:vAlign w:val="top"/>
          </w:tcPr>
          <w:p w14:paraId="4460CF92">
            <w:pPr>
              <w:pStyle w:val="18"/>
              <w:widowControl/>
              <w:spacing w:line="360" w:lineRule="exact"/>
              <w:rPr>
                <w:rFonts w:hint="default" w:ascii="serif" w:hAnsi="Arial" w:eastAsia="serif" w:cs="宋体 頣渊ā"/>
                <w:lang w:val="en-US"/>
              </w:rPr>
            </w:pPr>
            <w:r>
              <w:rPr>
                <w:rFonts w:hint="default" w:ascii="serif" w:hAnsi="Arial" w:eastAsia="serif" w:cs="宋体 頣渊ā"/>
              </w:rPr>
              <w:t>服务支持设施</w:t>
            </w:r>
          </w:p>
        </w:tc>
        <w:tc>
          <w:tcPr>
            <w:tcW w:w="1383" w:type="dxa"/>
            <w:tcBorders>
              <w:top w:val="single" w:color="auto" w:sz="4" w:space="0"/>
              <w:left w:val="single" w:color="auto" w:sz="4" w:space="0"/>
              <w:bottom w:val="single" w:color="auto" w:sz="4" w:space="0"/>
              <w:right w:val="single" w:color="auto" w:sz="4" w:space="0"/>
            </w:tcBorders>
            <w:shd w:val="clear" w:color="auto" w:fill="auto"/>
            <w:vAlign w:val="center"/>
          </w:tcPr>
          <w:p w14:paraId="437F30FE">
            <w:pPr>
              <w:pStyle w:val="18"/>
              <w:widowControl/>
              <w:spacing w:line="360" w:lineRule="exact"/>
              <w:jc w:val="center"/>
              <w:rPr>
                <w:rFonts w:hint="default" w:ascii="serif" w:hAnsi="Arial" w:eastAsia="serif" w:cs="宋体 頣渊ā"/>
                <w:lang w:val="en-US"/>
              </w:rPr>
            </w:pPr>
            <w:r>
              <w:rPr>
                <w:rFonts w:hint="default" w:ascii="serif" w:hAnsi="Arial" w:eastAsia="serif" w:cs="宋体 頣渊ā"/>
                <w:lang w:val="en-US"/>
              </w:rPr>
              <w:t>5</w:t>
            </w:r>
          </w:p>
        </w:tc>
      </w:tr>
      <w:tr w14:paraId="704FC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27" w:type="dxa"/>
            <w:tcBorders>
              <w:top w:val="single" w:color="auto" w:sz="4" w:space="0"/>
              <w:left w:val="single" w:color="auto" w:sz="4" w:space="0"/>
              <w:bottom w:val="single" w:color="auto" w:sz="4" w:space="0"/>
              <w:right w:val="single" w:color="auto" w:sz="4" w:space="0"/>
            </w:tcBorders>
            <w:shd w:val="clear" w:color="auto" w:fill="auto"/>
            <w:vAlign w:val="top"/>
          </w:tcPr>
          <w:p w14:paraId="5247D0AC">
            <w:pPr>
              <w:pStyle w:val="18"/>
              <w:widowControl/>
              <w:spacing w:line="360" w:lineRule="exact"/>
              <w:rPr>
                <w:rFonts w:hint="default" w:ascii="serif" w:hAnsi="Arial" w:eastAsia="serif" w:cs="宋体 頣渊ā"/>
                <w:lang w:val="en-US"/>
              </w:rPr>
            </w:pPr>
            <w:r>
              <w:rPr>
                <w:rFonts w:hint="default" w:ascii="serif" w:hAnsi="Arial" w:eastAsia="serif" w:cs="宋体 頣渊ā"/>
              </w:rPr>
              <w:t>合计</w:t>
            </w:r>
          </w:p>
        </w:tc>
        <w:tc>
          <w:tcPr>
            <w:tcW w:w="1425" w:type="dxa"/>
            <w:tcBorders>
              <w:top w:val="single" w:color="auto" w:sz="4" w:space="0"/>
              <w:left w:val="single" w:color="auto" w:sz="4" w:space="0"/>
              <w:bottom w:val="single" w:color="auto" w:sz="4" w:space="0"/>
              <w:right w:val="single" w:color="auto" w:sz="4" w:space="0"/>
            </w:tcBorders>
            <w:shd w:val="clear" w:color="auto" w:fill="auto"/>
            <w:vAlign w:val="top"/>
          </w:tcPr>
          <w:p w14:paraId="0CD97681">
            <w:pPr>
              <w:pStyle w:val="18"/>
              <w:widowControl/>
              <w:spacing w:line="360" w:lineRule="exact"/>
              <w:rPr>
                <w:rFonts w:hint="default" w:ascii="serif" w:hAnsi="Arial" w:eastAsia="serif" w:cs="宋体 頣渊ā"/>
                <w:lang w:val="en-US"/>
              </w:rPr>
            </w:pPr>
            <w:r>
              <w:rPr>
                <w:rFonts w:hint="default" w:ascii="serif" w:hAnsi="Arial" w:eastAsia="serif" w:cs="宋体 頣渊ā"/>
              </w:rPr>
              <w:t>——</w:t>
            </w:r>
          </w:p>
        </w:tc>
        <w:tc>
          <w:tcPr>
            <w:tcW w:w="3853" w:type="dxa"/>
            <w:tcBorders>
              <w:top w:val="single" w:color="auto" w:sz="4" w:space="0"/>
              <w:left w:val="single" w:color="auto" w:sz="4" w:space="0"/>
              <w:bottom w:val="single" w:color="auto" w:sz="4" w:space="0"/>
              <w:right w:val="single" w:color="auto" w:sz="4" w:space="0"/>
            </w:tcBorders>
            <w:shd w:val="clear" w:color="auto" w:fill="auto"/>
            <w:vAlign w:val="top"/>
          </w:tcPr>
          <w:p w14:paraId="7ADD4343">
            <w:pPr>
              <w:pStyle w:val="18"/>
              <w:widowControl/>
              <w:spacing w:line="360" w:lineRule="exact"/>
              <w:rPr>
                <w:rFonts w:hint="default" w:ascii="serif" w:hAnsi="Arial" w:eastAsia="serif" w:cs="宋体 頣渊ā"/>
                <w:lang w:val="en-US"/>
              </w:rPr>
            </w:pPr>
            <w:r>
              <w:rPr>
                <w:rFonts w:hint="default" w:ascii="serif" w:hAnsi="Arial" w:eastAsia="serif" w:cs="宋体 頣渊ā"/>
              </w:rPr>
              <w:t>——</w:t>
            </w:r>
          </w:p>
        </w:tc>
        <w:tc>
          <w:tcPr>
            <w:tcW w:w="1383" w:type="dxa"/>
            <w:tcBorders>
              <w:top w:val="single" w:color="auto" w:sz="4" w:space="0"/>
              <w:left w:val="single" w:color="auto" w:sz="4" w:space="0"/>
              <w:bottom w:val="single" w:color="auto" w:sz="4" w:space="0"/>
              <w:right w:val="single" w:color="auto" w:sz="4" w:space="0"/>
            </w:tcBorders>
            <w:shd w:val="clear" w:color="auto" w:fill="auto"/>
            <w:vAlign w:val="center"/>
          </w:tcPr>
          <w:p w14:paraId="3D848A38">
            <w:pPr>
              <w:pStyle w:val="18"/>
              <w:widowControl/>
              <w:spacing w:line="360" w:lineRule="exact"/>
              <w:jc w:val="center"/>
              <w:rPr>
                <w:rFonts w:hint="default" w:ascii="serif" w:hAnsi="Arial" w:eastAsia="serif" w:cs="宋体 頣渊ā"/>
                <w:lang w:val="en-US"/>
              </w:rPr>
            </w:pPr>
            <w:r>
              <w:rPr>
                <w:rFonts w:hint="default" w:ascii="serif" w:hAnsi="Arial" w:eastAsia="serif" w:cs="宋体 頣渊ā"/>
                <w:lang w:val="en-US"/>
              </w:rPr>
              <w:t>100</w:t>
            </w:r>
          </w:p>
        </w:tc>
      </w:tr>
    </w:tbl>
    <w:p w14:paraId="51245870">
      <w:pPr>
        <w:pStyle w:val="18"/>
        <w:widowControl/>
        <w:spacing w:line="360" w:lineRule="exact"/>
        <w:rPr>
          <w:rFonts w:hint="default" w:ascii="serif" w:hAnsi="Arial" w:eastAsia="serif" w:cs="宋体 頣渊ā"/>
          <w:b/>
          <w:lang w:eastAsia="zh-CN"/>
        </w:rPr>
      </w:pPr>
      <w:r>
        <w:rPr>
          <w:rFonts w:hint="default" w:ascii="serif" w:hAnsi="Arial" w:eastAsia="serif" w:cs="宋体 頣渊ā"/>
          <w:b/>
          <w:lang w:eastAsia="zh-CN"/>
        </w:rPr>
        <w:t>注：以上表</w:t>
      </w:r>
      <w:r>
        <w:rPr>
          <w:rFonts w:hint="default" w:ascii="serif" w:hAnsi="Arial" w:eastAsia="serif" w:cs="宋体 頣渊ā"/>
          <w:b/>
          <w:lang w:val="en-US"/>
        </w:rPr>
        <w:t>1</w:t>
      </w:r>
      <w:r>
        <w:rPr>
          <w:rFonts w:hint="default" w:ascii="serif" w:hAnsi="Arial" w:eastAsia="serif" w:cs="宋体 頣渊ā"/>
          <w:b/>
          <w:lang w:eastAsia="zh-CN"/>
        </w:rPr>
        <w:t>的标准要求不适合时，可自动赋予相应分值。</w:t>
      </w:r>
    </w:p>
    <w:p w14:paraId="7BD69F92">
      <w:pPr>
        <w:pStyle w:val="2"/>
        <w:spacing w:before="1"/>
        <w:jc w:val="both"/>
        <w:rPr>
          <w:rFonts w:hint="eastAsia" w:ascii="宋体" w:hAnsi="宋体" w:eastAsia="宋体" w:cs="宋体"/>
          <w:sz w:val="24"/>
          <w:szCs w:val="24"/>
          <w:lang w:val="en-US"/>
        </w:rPr>
      </w:pPr>
    </w:p>
    <w:p w14:paraId="64875A32">
      <w:pPr>
        <w:pStyle w:val="18"/>
        <w:widowControl/>
        <w:spacing w:line="360" w:lineRule="exact"/>
        <w:rPr>
          <w:rFonts w:hint="default" w:ascii="serif" w:hAnsi="Arial" w:eastAsia="serif" w:cs="宋体 頣渊ā"/>
          <w:b/>
          <w:bCs/>
          <w:lang w:val="en-US"/>
        </w:rPr>
      </w:pPr>
      <w:r>
        <w:rPr>
          <w:rFonts w:hint="default" w:ascii="serif" w:hAnsi="Arial" w:eastAsia="serif" w:cs="宋体 頣渊ā"/>
          <w:b/>
          <w:bCs/>
          <w:lang w:eastAsia="zh-CN"/>
        </w:rPr>
        <w:t>表</w:t>
      </w:r>
      <w:r>
        <w:rPr>
          <w:rFonts w:hint="eastAsia" w:ascii="serif" w:hAnsi="Arial" w:eastAsia="宋体" w:cs="宋体 頣渊ā"/>
          <w:b/>
          <w:bCs/>
          <w:lang w:val="en-US" w:eastAsia="zh-CN"/>
        </w:rPr>
        <w:t>2</w:t>
      </w:r>
      <w:r>
        <w:rPr>
          <w:rFonts w:hint="default" w:ascii="serif" w:hAnsi="Arial" w:eastAsia="serif" w:cs="宋体 頣渊ā"/>
          <w:b/>
          <w:bCs/>
          <w:lang w:eastAsia="zh-CN"/>
        </w:rPr>
        <w:t>：</w:t>
      </w:r>
      <w:r>
        <w:rPr>
          <w:rFonts w:hint="default" w:ascii="serif" w:hAnsi="Arial" w:eastAsia="serif" w:cs="宋体 頣渊ā"/>
          <w:b/>
          <w:bCs/>
          <w:lang w:val="en-US"/>
        </w:rPr>
        <w:t xml:space="preserve">GB/T </w:t>
      </w:r>
      <w:r>
        <w:rPr>
          <w:rFonts w:hint="eastAsia" w:ascii="serif" w:hAnsi="Arial" w:eastAsia="宋体" w:cs="宋体 頣渊ā"/>
          <w:b/>
          <w:bCs/>
          <w:lang w:val="en-US" w:eastAsia="zh-CN"/>
        </w:rPr>
        <w:t>27922</w:t>
      </w:r>
      <w:r>
        <w:rPr>
          <w:rFonts w:hint="default" w:ascii="serif" w:hAnsi="Arial" w:eastAsia="serif" w:cs="宋体 頣渊ā"/>
          <w:b/>
          <w:bCs/>
          <w:lang w:val="en-US"/>
        </w:rPr>
        <w:t>-20</w:t>
      </w:r>
      <w:r>
        <w:rPr>
          <w:rFonts w:hint="eastAsia" w:ascii="serif" w:hAnsi="Arial" w:eastAsia="宋体" w:cs="宋体 頣渊ā"/>
          <w:b/>
          <w:bCs/>
          <w:lang w:val="en-US" w:eastAsia="zh-CN"/>
        </w:rPr>
        <w:t>11</w:t>
      </w:r>
      <w:r>
        <w:rPr>
          <w:rFonts w:hint="default" w:ascii="serif" w:hAnsi="Arial" w:eastAsia="serif" w:cs="宋体 頣渊ā"/>
          <w:b/>
          <w:bCs/>
          <w:lang w:val="en-US"/>
        </w:rPr>
        <w:t xml:space="preserve"> </w:t>
      </w:r>
      <w:r>
        <w:rPr>
          <w:rFonts w:hint="default" w:ascii="serif" w:hAnsi="Arial" w:eastAsia="serif" w:cs="宋体 頣渊ā"/>
          <w:b/>
          <w:bCs/>
          <w:lang w:eastAsia="zh-CN"/>
        </w:rPr>
        <w:t>商品</w:t>
      </w:r>
      <w:r>
        <w:rPr>
          <w:rFonts w:hint="eastAsia" w:ascii="serif" w:hAnsi="Arial" w:eastAsia="serif" w:cs="宋体 頣渊ā"/>
          <w:b/>
          <w:bCs/>
          <w:lang w:val="en-US" w:eastAsia="zh-CN"/>
        </w:rPr>
        <w:t>售后服务评价体系</w:t>
      </w:r>
    </w:p>
    <w:tbl>
      <w:tblPr>
        <w:tblStyle w:val="7"/>
        <w:tblW w:w="8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068"/>
        <w:gridCol w:w="2550"/>
        <w:gridCol w:w="3401"/>
      </w:tblGrid>
      <w:tr w14:paraId="3C904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6" w:hRule="atLeast"/>
          <w:jc w:val="center"/>
        </w:trPr>
        <w:tc>
          <w:tcPr>
            <w:tcW w:w="2068" w:type="dxa"/>
            <w:tcBorders>
              <w:top w:val="single" w:color="auto" w:sz="4" w:space="0"/>
              <w:left w:val="single" w:color="auto" w:sz="4" w:space="0"/>
              <w:bottom w:val="single" w:color="auto" w:sz="4" w:space="0"/>
              <w:right w:val="single" w:color="auto" w:sz="4" w:space="0"/>
            </w:tcBorders>
            <w:shd w:val="clear" w:color="auto" w:fill="auto"/>
            <w:vAlign w:val="top"/>
          </w:tcPr>
          <w:p w14:paraId="739C9E0D">
            <w:pPr>
              <w:pStyle w:val="18"/>
              <w:widowControl/>
              <w:spacing w:line="360" w:lineRule="exact"/>
              <w:rPr>
                <w:rFonts w:hint="default" w:ascii="serif" w:hAnsi="Arial" w:eastAsia="serif" w:cs="宋体 頣渊ā"/>
                <w:lang w:val="en-US"/>
              </w:rPr>
            </w:pPr>
            <w:r>
              <w:rPr>
                <w:rFonts w:hint="eastAsia" w:ascii="serif" w:hAnsi="Arial" w:eastAsia="宋体" w:cs="宋体 頣渊ā"/>
                <w:b/>
                <w:lang w:val="en-US" w:eastAsia="zh-CN"/>
              </w:rPr>
              <w:t xml:space="preserve"> </w:t>
            </w:r>
            <w:r>
              <w:rPr>
                <w:rFonts w:hint="default" w:ascii="serif" w:hAnsi="Arial" w:eastAsia="serif" w:cs="宋体 頣渊ā"/>
              </w:rPr>
              <w:t>一级条款</w:t>
            </w:r>
          </w:p>
        </w:tc>
        <w:tc>
          <w:tcPr>
            <w:tcW w:w="2550" w:type="dxa"/>
            <w:tcBorders>
              <w:top w:val="single" w:color="auto" w:sz="4" w:space="0"/>
              <w:left w:val="single" w:color="auto" w:sz="4" w:space="0"/>
              <w:bottom w:val="single" w:color="auto" w:sz="4" w:space="0"/>
              <w:right w:val="single" w:color="auto" w:sz="4" w:space="0"/>
            </w:tcBorders>
            <w:shd w:val="clear" w:color="auto" w:fill="auto"/>
            <w:vAlign w:val="top"/>
          </w:tcPr>
          <w:p w14:paraId="7CEEE77F">
            <w:pPr>
              <w:pStyle w:val="18"/>
              <w:widowControl/>
              <w:spacing w:line="360" w:lineRule="exact"/>
              <w:rPr>
                <w:rFonts w:hint="default" w:ascii="serif" w:hAnsi="Arial" w:eastAsia="serif" w:cs="宋体 頣渊ā"/>
                <w:lang w:val="en-US"/>
              </w:rPr>
            </w:pPr>
            <w:r>
              <w:rPr>
                <w:rFonts w:hint="default" w:ascii="serif" w:hAnsi="Arial" w:eastAsia="serif" w:cs="宋体 頣渊ā"/>
              </w:rPr>
              <w:t>二级条款</w:t>
            </w:r>
          </w:p>
        </w:tc>
        <w:tc>
          <w:tcPr>
            <w:tcW w:w="3401" w:type="dxa"/>
            <w:tcBorders>
              <w:top w:val="single" w:color="auto" w:sz="4" w:space="0"/>
              <w:left w:val="single" w:color="auto" w:sz="4" w:space="0"/>
              <w:bottom w:val="single" w:color="auto" w:sz="4" w:space="0"/>
              <w:right w:val="single" w:color="auto" w:sz="4" w:space="0"/>
            </w:tcBorders>
            <w:shd w:val="clear" w:color="auto" w:fill="auto"/>
            <w:vAlign w:val="top"/>
          </w:tcPr>
          <w:p w14:paraId="18F8593B">
            <w:pPr>
              <w:pStyle w:val="18"/>
              <w:widowControl/>
              <w:spacing w:line="360" w:lineRule="exact"/>
              <w:jc w:val="center"/>
              <w:rPr>
                <w:rFonts w:hint="default" w:ascii="serif" w:hAnsi="Arial" w:eastAsia="serif" w:cs="宋体 頣渊ā"/>
                <w:lang w:val="en-US"/>
              </w:rPr>
            </w:pPr>
            <w:r>
              <w:rPr>
                <w:rFonts w:hint="default" w:ascii="serif" w:hAnsi="Arial" w:eastAsia="serif" w:cs="宋体 頣渊ā"/>
              </w:rPr>
              <w:t>分值</w:t>
            </w:r>
          </w:p>
        </w:tc>
      </w:tr>
      <w:tr w14:paraId="01353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2068" w:type="dxa"/>
            <w:vMerge w:val="restart"/>
            <w:tcBorders>
              <w:top w:val="single" w:color="auto" w:sz="4" w:space="0"/>
              <w:left w:val="single" w:color="auto" w:sz="4" w:space="0"/>
              <w:right w:val="single" w:color="auto" w:sz="4" w:space="0"/>
            </w:tcBorders>
            <w:shd w:val="clear" w:color="auto" w:fill="auto"/>
            <w:vAlign w:val="center"/>
          </w:tcPr>
          <w:p w14:paraId="676CF823">
            <w:pPr>
              <w:pStyle w:val="18"/>
              <w:widowControl/>
              <w:spacing w:line="360" w:lineRule="exact"/>
              <w:rPr>
                <w:rFonts w:hint="default" w:ascii="serif" w:hAnsi="Arial" w:eastAsia="serif" w:cs="宋体 頣渊ā"/>
                <w:lang w:val="en-US"/>
              </w:rPr>
            </w:pPr>
            <w:r>
              <w:rPr>
                <w:rFonts w:hint="default" w:ascii="serif" w:hAnsi="Arial" w:eastAsia="serif" w:cs="宋体 頣渊ā"/>
                <w:lang w:val="en-US"/>
              </w:rPr>
              <w:t>5.1售后服务体系</w:t>
            </w: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14:paraId="7CF03BA5">
            <w:pPr>
              <w:pStyle w:val="18"/>
              <w:widowControl/>
              <w:spacing w:line="360" w:lineRule="exact"/>
              <w:rPr>
                <w:rFonts w:hint="default" w:ascii="serif" w:hAnsi="Arial" w:eastAsia="serif" w:cs="宋体 頣渊ā"/>
                <w:lang w:val="en-US"/>
              </w:rPr>
            </w:pPr>
            <w:r>
              <w:rPr>
                <w:rFonts w:hint="default" w:ascii="serif" w:hAnsi="Arial" w:eastAsia="serif" w:cs="宋体 頣渊ā"/>
                <w:lang w:val="en-US"/>
              </w:rPr>
              <w:t>5.1.1组织架构</w:t>
            </w:r>
          </w:p>
        </w:tc>
        <w:tc>
          <w:tcPr>
            <w:tcW w:w="3401" w:type="dxa"/>
            <w:tcBorders>
              <w:top w:val="single" w:color="auto" w:sz="4" w:space="0"/>
              <w:left w:val="single" w:color="auto" w:sz="4" w:space="0"/>
              <w:bottom w:val="single" w:color="auto" w:sz="4" w:space="0"/>
              <w:right w:val="single" w:color="auto" w:sz="4" w:space="0"/>
            </w:tcBorders>
            <w:shd w:val="clear" w:color="auto" w:fill="auto"/>
            <w:vAlign w:val="center"/>
          </w:tcPr>
          <w:p w14:paraId="20E5E087">
            <w:pPr>
              <w:pStyle w:val="18"/>
              <w:widowControl/>
              <w:spacing w:line="360" w:lineRule="exact"/>
              <w:jc w:val="center"/>
              <w:rPr>
                <w:rFonts w:hint="eastAsia" w:ascii="serif" w:hAnsi="Arial" w:eastAsia="serif" w:cs="宋体 頣渊ā"/>
                <w:lang w:val="en-US" w:eastAsia="zh-CN"/>
              </w:rPr>
            </w:pPr>
            <w:r>
              <w:rPr>
                <w:rFonts w:hint="eastAsia" w:ascii="serif" w:hAnsi="Arial" w:eastAsia="serif" w:cs="宋体 頣渊ā"/>
                <w:lang w:val="en-US" w:eastAsia="zh-CN"/>
              </w:rPr>
              <w:t>4</w:t>
            </w:r>
          </w:p>
        </w:tc>
      </w:tr>
      <w:tr w14:paraId="55754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2068" w:type="dxa"/>
            <w:vMerge w:val="continue"/>
            <w:tcBorders>
              <w:left w:val="single" w:color="auto" w:sz="4" w:space="0"/>
              <w:right w:val="single" w:color="auto" w:sz="4" w:space="0"/>
            </w:tcBorders>
            <w:shd w:val="clear" w:color="auto" w:fill="auto"/>
            <w:vAlign w:val="center"/>
          </w:tcPr>
          <w:p w14:paraId="6EF1D72E">
            <w:pPr>
              <w:keepNext w:val="0"/>
              <w:keepLines w:val="0"/>
              <w:suppressLineNumbers w:val="0"/>
              <w:spacing w:before="0" w:beforeAutospacing="0" w:after="0" w:afterAutospacing="0"/>
              <w:ind w:left="0" w:right="0"/>
              <w:rPr>
                <w:rFonts w:hint="default" w:ascii="serif" w:hAnsi="Arial" w:eastAsia="serif" w:cs="宋体 頣渊ā"/>
                <w:color w:val="000000"/>
                <w:kern w:val="0"/>
                <w:sz w:val="24"/>
                <w:szCs w:val="24"/>
                <w:lang w:val="en-US" w:eastAsia="zh-CN" w:bidi="ar"/>
              </w:rPr>
            </w:pP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14:paraId="06045FD3">
            <w:pPr>
              <w:pStyle w:val="18"/>
              <w:widowControl/>
              <w:spacing w:line="360" w:lineRule="exact"/>
              <w:rPr>
                <w:rFonts w:hint="default" w:ascii="serif" w:hAnsi="Arial" w:eastAsia="serif" w:cs="宋体 頣渊ā"/>
                <w:color w:val="000000"/>
                <w:kern w:val="0"/>
                <w:sz w:val="24"/>
                <w:szCs w:val="24"/>
                <w:lang w:val="en-US" w:eastAsia="zh-CN" w:bidi="ar"/>
              </w:rPr>
            </w:pPr>
            <w:r>
              <w:rPr>
                <w:rFonts w:hint="default" w:ascii="serif" w:hAnsi="Arial" w:eastAsia="serif" w:cs="宋体 頣渊ā"/>
                <w:color w:val="000000"/>
                <w:kern w:val="0"/>
                <w:sz w:val="24"/>
                <w:szCs w:val="24"/>
                <w:lang w:val="en-US" w:eastAsia="zh-CN" w:bidi="ar"/>
              </w:rPr>
              <w:t>5.1.2人员配置</w:t>
            </w:r>
          </w:p>
        </w:tc>
        <w:tc>
          <w:tcPr>
            <w:tcW w:w="3401" w:type="dxa"/>
            <w:tcBorders>
              <w:top w:val="single" w:color="auto" w:sz="4" w:space="0"/>
              <w:left w:val="single" w:color="auto" w:sz="4" w:space="0"/>
              <w:bottom w:val="single" w:color="auto" w:sz="4" w:space="0"/>
              <w:right w:val="single" w:color="auto" w:sz="4" w:space="0"/>
            </w:tcBorders>
            <w:shd w:val="clear" w:color="auto" w:fill="auto"/>
            <w:vAlign w:val="center"/>
          </w:tcPr>
          <w:p w14:paraId="4584A13F">
            <w:pPr>
              <w:pStyle w:val="18"/>
              <w:widowControl/>
              <w:spacing w:line="360" w:lineRule="exact"/>
              <w:jc w:val="center"/>
              <w:rPr>
                <w:rFonts w:hint="eastAsia" w:ascii="serif" w:hAnsi="Arial" w:eastAsia="serif" w:cs="宋体 頣渊ā"/>
                <w:color w:val="000000"/>
                <w:kern w:val="0"/>
                <w:sz w:val="24"/>
                <w:szCs w:val="24"/>
                <w:lang w:val="en-US" w:eastAsia="zh-CN" w:bidi="ar"/>
              </w:rPr>
            </w:pPr>
            <w:r>
              <w:rPr>
                <w:rFonts w:hint="eastAsia" w:ascii="serif" w:hAnsi="Arial" w:eastAsia="serif" w:cs="宋体 頣渊ā"/>
                <w:color w:val="000000"/>
                <w:kern w:val="0"/>
                <w:sz w:val="24"/>
                <w:szCs w:val="24"/>
                <w:lang w:val="en-US" w:eastAsia="zh-CN" w:bidi="ar"/>
              </w:rPr>
              <w:t>6</w:t>
            </w:r>
          </w:p>
        </w:tc>
      </w:tr>
      <w:tr w14:paraId="2911B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68" w:type="dxa"/>
            <w:vMerge w:val="continue"/>
            <w:tcBorders>
              <w:left w:val="single" w:color="auto" w:sz="4" w:space="0"/>
              <w:right w:val="single" w:color="auto" w:sz="4" w:space="0"/>
            </w:tcBorders>
            <w:shd w:val="clear" w:color="auto" w:fill="auto"/>
            <w:vAlign w:val="center"/>
          </w:tcPr>
          <w:p w14:paraId="7E357D2A">
            <w:pPr>
              <w:keepNext w:val="0"/>
              <w:keepLines w:val="0"/>
              <w:suppressLineNumbers w:val="0"/>
              <w:spacing w:before="0" w:beforeAutospacing="0" w:after="0" w:afterAutospacing="0"/>
              <w:ind w:left="0" w:right="0"/>
              <w:rPr>
                <w:rFonts w:hint="default" w:ascii="serif" w:hAnsi="Arial" w:eastAsia="serif" w:cs="宋体 頣渊ā"/>
                <w:color w:val="000000"/>
                <w:kern w:val="0"/>
                <w:sz w:val="24"/>
                <w:szCs w:val="24"/>
                <w:lang w:val="en-US" w:eastAsia="zh-CN" w:bidi="ar"/>
              </w:rPr>
            </w:pP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14:paraId="1CE3D64D">
            <w:pPr>
              <w:pStyle w:val="18"/>
              <w:widowControl/>
              <w:spacing w:line="360" w:lineRule="exact"/>
              <w:rPr>
                <w:rFonts w:hint="default" w:ascii="serif" w:hAnsi="Arial" w:eastAsia="serif" w:cs="宋体 頣渊ā"/>
                <w:color w:val="000000"/>
                <w:kern w:val="0"/>
                <w:sz w:val="24"/>
                <w:szCs w:val="24"/>
                <w:lang w:val="en-US" w:eastAsia="zh-CN" w:bidi="ar"/>
              </w:rPr>
            </w:pPr>
            <w:r>
              <w:rPr>
                <w:rFonts w:hint="default" w:ascii="serif" w:hAnsi="Arial" w:eastAsia="serif" w:cs="宋体 頣渊ā"/>
                <w:color w:val="000000"/>
                <w:kern w:val="0"/>
                <w:sz w:val="24"/>
                <w:szCs w:val="24"/>
                <w:lang w:val="en-US" w:eastAsia="zh-CN" w:bidi="ar"/>
              </w:rPr>
              <w:t>5.1.3资源配置</w:t>
            </w:r>
          </w:p>
        </w:tc>
        <w:tc>
          <w:tcPr>
            <w:tcW w:w="3401" w:type="dxa"/>
            <w:tcBorders>
              <w:top w:val="single" w:color="auto" w:sz="4" w:space="0"/>
              <w:left w:val="single" w:color="auto" w:sz="4" w:space="0"/>
              <w:bottom w:val="single" w:color="auto" w:sz="4" w:space="0"/>
              <w:right w:val="single" w:color="auto" w:sz="4" w:space="0"/>
            </w:tcBorders>
            <w:shd w:val="clear" w:color="auto" w:fill="auto"/>
            <w:vAlign w:val="center"/>
          </w:tcPr>
          <w:p w14:paraId="48397041">
            <w:pPr>
              <w:pStyle w:val="18"/>
              <w:widowControl/>
              <w:spacing w:line="360" w:lineRule="exact"/>
              <w:jc w:val="center"/>
              <w:rPr>
                <w:rFonts w:hint="eastAsia" w:ascii="serif" w:hAnsi="Arial" w:eastAsia="serif" w:cs="宋体 頣渊ā"/>
                <w:color w:val="000000"/>
                <w:kern w:val="0"/>
                <w:sz w:val="24"/>
                <w:szCs w:val="24"/>
                <w:lang w:val="en-US" w:eastAsia="zh-CN" w:bidi="ar"/>
              </w:rPr>
            </w:pPr>
            <w:r>
              <w:rPr>
                <w:rFonts w:hint="eastAsia" w:ascii="serif" w:hAnsi="Arial" w:eastAsia="serif" w:cs="宋体 頣渊ā"/>
                <w:color w:val="000000"/>
                <w:kern w:val="0"/>
                <w:sz w:val="24"/>
                <w:szCs w:val="24"/>
                <w:lang w:val="en-US" w:eastAsia="zh-CN" w:bidi="ar"/>
              </w:rPr>
              <w:t>6</w:t>
            </w:r>
          </w:p>
        </w:tc>
      </w:tr>
      <w:tr w14:paraId="36512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68" w:type="dxa"/>
            <w:vMerge w:val="continue"/>
            <w:tcBorders>
              <w:left w:val="single" w:color="auto" w:sz="4" w:space="0"/>
              <w:right w:val="single" w:color="auto" w:sz="4" w:space="0"/>
            </w:tcBorders>
            <w:shd w:val="clear" w:color="auto" w:fill="auto"/>
            <w:vAlign w:val="center"/>
          </w:tcPr>
          <w:p w14:paraId="215D73BE">
            <w:pPr>
              <w:keepNext w:val="0"/>
              <w:keepLines w:val="0"/>
              <w:suppressLineNumbers w:val="0"/>
              <w:spacing w:before="0" w:beforeAutospacing="0" w:after="0" w:afterAutospacing="0"/>
              <w:ind w:left="0" w:right="0"/>
              <w:rPr>
                <w:rFonts w:hint="default" w:ascii="serif" w:hAnsi="Arial" w:eastAsia="serif" w:cs="宋体 頣渊ā"/>
                <w:color w:val="000000"/>
                <w:kern w:val="0"/>
                <w:sz w:val="24"/>
                <w:szCs w:val="24"/>
                <w:lang w:val="en-US" w:eastAsia="zh-CN" w:bidi="ar"/>
              </w:rPr>
            </w:pP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14:paraId="0D660AAC">
            <w:pPr>
              <w:pStyle w:val="18"/>
              <w:widowControl/>
              <w:spacing w:line="360" w:lineRule="exact"/>
              <w:rPr>
                <w:rFonts w:hint="default" w:ascii="serif" w:hAnsi="Arial" w:eastAsia="serif" w:cs="宋体 頣渊ā"/>
                <w:color w:val="000000"/>
                <w:kern w:val="0"/>
                <w:sz w:val="24"/>
                <w:szCs w:val="24"/>
                <w:lang w:val="en-US" w:eastAsia="zh-CN" w:bidi="ar"/>
              </w:rPr>
            </w:pPr>
            <w:r>
              <w:rPr>
                <w:rFonts w:hint="default" w:ascii="serif" w:hAnsi="Arial" w:eastAsia="serif" w:cs="宋体 頣渊ā"/>
                <w:color w:val="000000"/>
                <w:kern w:val="0"/>
                <w:sz w:val="24"/>
                <w:szCs w:val="24"/>
                <w:lang w:val="en-US" w:eastAsia="zh-CN" w:bidi="ar"/>
              </w:rPr>
              <w:t>5.1.4规范要求</w:t>
            </w:r>
          </w:p>
        </w:tc>
        <w:tc>
          <w:tcPr>
            <w:tcW w:w="3401" w:type="dxa"/>
            <w:tcBorders>
              <w:top w:val="single" w:color="auto" w:sz="4" w:space="0"/>
              <w:left w:val="single" w:color="auto" w:sz="4" w:space="0"/>
              <w:bottom w:val="single" w:color="auto" w:sz="4" w:space="0"/>
              <w:right w:val="single" w:color="auto" w:sz="4" w:space="0"/>
            </w:tcBorders>
            <w:shd w:val="clear" w:color="auto" w:fill="auto"/>
            <w:vAlign w:val="center"/>
          </w:tcPr>
          <w:p w14:paraId="16D9EDBF">
            <w:pPr>
              <w:pStyle w:val="18"/>
              <w:widowControl/>
              <w:spacing w:line="360" w:lineRule="exact"/>
              <w:jc w:val="center"/>
              <w:rPr>
                <w:rFonts w:hint="eastAsia" w:ascii="serif" w:hAnsi="Arial" w:eastAsia="serif" w:cs="宋体 頣渊ā"/>
                <w:color w:val="000000"/>
                <w:kern w:val="0"/>
                <w:sz w:val="24"/>
                <w:szCs w:val="24"/>
                <w:lang w:val="en-US" w:eastAsia="zh-CN" w:bidi="ar"/>
              </w:rPr>
            </w:pPr>
            <w:r>
              <w:rPr>
                <w:rFonts w:hint="eastAsia" w:ascii="serif" w:hAnsi="Arial" w:eastAsia="serif" w:cs="宋体 頣渊ā"/>
                <w:color w:val="000000"/>
                <w:kern w:val="0"/>
                <w:sz w:val="24"/>
                <w:szCs w:val="24"/>
                <w:lang w:val="en-US" w:eastAsia="zh-CN" w:bidi="ar"/>
              </w:rPr>
              <w:t>6</w:t>
            </w:r>
          </w:p>
        </w:tc>
      </w:tr>
      <w:tr w14:paraId="3E4D5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068" w:type="dxa"/>
            <w:vMerge w:val="continue"/>
            <w:tcBorders>
              <w:left w:val="single" w:color="auto" w:sz="4" w:space="0"/>
              <w:right w:val="single" w:color="auto" w:sz="4" w:space="0"/>
            </w:tcBorders>
            <w:shd w:val="clear" w:color="auto" w:fill="auto"/>
            <w:vAlign w:val="center"/>
          </w:tcPr>
          <w:p w14:paraId="1C975E50">
            <w:pPr>
              <w:keepNext w:val="0"/>
              <w:keepLines w:val="0"/>
              <w:suppressLineNumbers w:val="0"/>
              <w:spacing w:before="0" w:beforeAutospacing="0" w:after="0" w:afterAutospacing="0"/>
              <w:ind w:left="0" w:right="0"/>
              <w:rPr>
                <w:rFonts w:hint="default" w:ascii="serif" w:hAnsi="Arial" w:eastAsia="serif" w:cs="宋体 頣渊ā"/>
                <w:color w:val="000000"/>
                <w:kern w:val="0"/>
                <w:sz w:val="24"/>
                <w:szCs w:val="24"/>
                <w:lang w:val="en-US" w:eastAsia="zh-CN" w:bidi="ar"/>
              </w:rPr>
            </w:pP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14:paraId="34689DB9">
            <w:pPr>
              <w:pStyle w:val="18"/>
              <w:widowControl/>
              <w:spacing w:line="360" w:lineRule="exact"/>
              <w:rPr>
                <w:rFonts w:hint="default" w:ascii="serif" w:hAnsi="Arial" w:eastAsia="serif" w:cs="宋体 頣渊ā"/>
                <w:color w:val="000000"/>
                <w:kern w:val="0"/>
                <w:sz w:val="24"/>
                <w:szCs w:val="24"/>
                <w:lang w:val="en-US" w:eastAsia="zh-CN" w:bidi="ar"/>
              </w:rPr>
            </w:pPr>
            <w:r>
              <w:rPr>
                <w:rFonts w:hint="default" w:ascii="serif" w:hAnsi="Arial" w:eastAsia="serif" w:cs="宋体 頣渊ā"/>
                <w:color w:val="000000"/>
                <w:kern w:val="0"/>
                <w:sz w:val="24"/>
                <w:szCs w:val="24"/>
                <w:lang w:val="en-US" w:eastAsia="zh-CN" w:bidi="ar"/>
              </w:rPr>
              <w:t>5.1.5监督</w:t>
            </w:r>
          </w:p>
        </w:tc>
        <w:tc>
          <w:tcPr>
            <w:tcW w:w="3401" w:type="dxa"/>
            <w:tcBorders>
              <w:top w:val="single" w:color="auto" w:sz="4" w:space="0"/>
              <w:left w:val="single" w:color="auto" w:sz="4" w:space="0"/>
              <w:bottom w:val="single" w:color="auto" w:sz="4" w:space="0"/>
              <w:right w:val="single" w:color="auto" w:sz="4" w:space="0"/>
            </w:tcBorders>
            <w:shd w:val="clear" w:color="auto" w:fill="auto"/>
            <w:vAlign w:val="center"/>
          </w:tcPr>
          <w:p w14:paraId="7D122F91">
            <w:pPr>
              <w:pStyle w:val="18"/>
              <w:widowControl/>
              <w:spacing w:line="360" w:lineRule="exact"/>
              <w:jc w:val="center"/>
              <w:rPr>
                <w:rFonts w:hint="eastAsia" w:ascii="serif" w:hAnsi="Arial" w:eastAsia="serif" w:cs="宋体 頣渊ā"/>
                <w:color w:val="000000"/>
                <w:kern w:val="0"/>
                <w:sz w:val="24"/>
                <w:szCs w:val="24"/>
                <w:lang w:val="en-US" w:eastAsia="zh-CN" w:bidi="ar"/>
              </w:rPr>
            </w:pPr>
            <w:r>
              <w:rPr>
                <w:rFonts w:hint="eastAsia" w:ascii="serif" w:hAnsi="Arial" w:eastAsia="serif" w:cs="宋体 頣渊ā"/>
                <w:color w:val="000000"/>
                <w:kern w:val="0"/>
                <w:sz w:val="24"/>
                <w:szCs w:val="24"/>
                <w:lang w:val="en-US" w:eastAsia="zh-CN" w:bidi="ar"/>
              </w:rPr>
              <w:t>7</w:t>
            </w:r>
          </w:p>
        </w:tc>
      </w:tr>
      <w:tr w14:paraId="3F99B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068" w:type="dxa"/>
            <w:vMerge w:val="continue"/>
            <w:tcBorders>
              <w:left w:val="single" w:color="auto" w:sz="4" w:space="0"/>
              <w:right w:val="single" w:color="auto" w:sz="4" w:space="0"/>
            </w:tcBorders>
            <w:shd w:val="clear" w:color="auto" w:fill="auto"/>
            <w:vAlign w:val="center"/>
          </w:tcPr>
          <w:p w14:paraId="39AAF3AC">
            <w:pPr>
              <w:keepNext w:val="0"/>
              <w:keepLines w:val="0"/>
              <w:suppressLineNumbers w:val="0"/>
              <w:spacing w:before="0" w:beforeAutospacing="0" w:after="0" w:afterAutospacing="0"/>
              <w:ind w:left="0" w:right="0"/>
              <w:rPr>
                <w:rFonts w:hint="default" w:ascii="serif" w:hAnsi="Arial" w:eastAsia="serif" w:cs="宋体 頣渊ā"/>
                <w:color w:val="000000"/>
                <w:kern w:val="0"/>
                <w:sz w:val="24"/>
                <w:szCs w:val="24"/>
                <w:lang w:val="en-US" w:eastAsia="zh-CN" w:bidi="ar"/>
              </w:rPr>
            </w:pP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14:paraId="03B85E0C">
            <w:pPr>
              <w:pStyle w:val="18"/>
              <w:widowControl/>
              <w:spacing w:line="360" w:lineRule="exact"/>
              <w:rPr>
                <w:rFonts w:hint="default" w:ascii="serif" w:hAnsi="Arial" w:eastAsia="serif" w:cs="宋体 頣渊ā"/>
                <w:color w:val="000000"/>
                <w:kern w:val="0"/>
                <w:sz w:val="24"/>
                <w:szCs w:val="24"/>
                <w:lang w:val="en-US" w:eastAsia="zh-CN" w:bidi="ar"/>
              </w:rPr>
            </w:pPr>
            <w:r>
              <w:rPr>
                <w:rFonts w:hint="default" w:ascii="serif" w:hAnsi="Arial" w:eastAsia="serif" w:cs="宋体 頣渊ā"/>
                <w:color w:val="000000"/>
                <w:kern w:val="0"/>
                <w:sz w:val="24"/>
                <w:szCs w:val="24"/>
                <w:lang w:val="en-US" w:eastAsia="zh-CN" w:bidi="ar"/>
              </w:rPr>
              <w:t>5.1.6改进</w:t>
            </w:r>
          </w:p>
        </w:tc>
        <w:tc>
          <w:tcPr>
            <w:tcW w:w="3401" w:type="dxa"/>
            <w:tcBorders>
              <w:top w:val="single" w:color="auto" w:sz="4" w:space="0"/>
              <w:left w:val="single" w:color="auto" w:sz="4" w:space="0"/>
              <w:bottom w:val="single" w:color="auto" w:sz="4" w:space="0"/>
              <w:right w:val="single" w:color="auto" w:sz="4" w:space="0"/>
            </w:tcBorders>
            <w:shd w:val="clear" w:color="auto" w:fill="auto"/>
            <w:vAlign w:val="center"/>
          </w:tcPr>
          <w:p w14:paraId="53044E4A">
            <w:pPr>
              <w:pStyle w:val="18"/>
              <w:widowControl/>
              <w:spacing w:line="360" w:lineRule="exact"/>
              <w:jc w:val="center"/>
              <w:rPr>
                <w:rFonts w:hint="eastAsia" w:ascii="serif" w:hAnsi="Arial" w:eastAsia="serif" w:cs="宋体 頣渊ā"/>
                <w:color w:val="000000"/>
                <w:kern w:val="0"/>
                <w:sz w:val="24"/>
                <w:szCs w:val="24"/>
                <w:lang w:val="en-US" w:eastAsia="zh-CN" w:bidi="ar"/>
              </w:rPr>
            </w:pPr>
            <w:r>
              <w:rPr>
                <w:rFonts w:hint="eastAsia" w:ascii="serif" w:hAnsi="Arial" w:eastAsia="serif" w:cs="宋体 頣渊ā"/>
                <w:color w:val="000000"/>
                <w:kern w:val="0"/>
                <w:sz w:val="24"/>
                <w:szCs w:val="24"/>
                <w:lang w:val="en-US" w:eastAsia="zh-CN" w:bidi="ar"/>
              </w:rPr>
              <w:t>5</w:t>
            </w:r>
          </w:p>
        </w:tc>
      </w:tr>
      <w:tr w14:paraId="6AC15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2068" w:type="dxa"/>
            <w:vMerge w:val="continue"/>
            <w:tcBorders>
              <w:left w:val="single" w:color="auto" w:sz="4" w:space="0"/>
              <w:bottom w:val="single" w:color="auto" w:sz="4" w:space="0"/>
              <w:right w:val="single" w:color="auto" w:sz="4" w:space="0"/>
            </w:tcBorders>
            <w:shd w:val="clear" w:color="auto" w:fill="auto"/>
            <w:vAlign w:val="center"/>
          </w:tcPr>
          <w:p w14:paraId="5F7C9B23">
            <w:pPr>
              <w:keepNext w:val="0"/>
              <w:keepLines w:val="0"/>
              <w:suppressLineNumbers w:val="0"/>
              <w:spacing w:before="0" w:beforeAutospacing="0" w:after="0" w:afterAutospacing="0"/>
              <w:ind w:left="0" w:right="0"/>
              <w:rPr>
                <w:rFonts w:hint="default" w:ascii="serif" w:hAnsi="Arial" w:eastAsia="serif" w:cs="宋体 頣渊ā"/>
                <w:color w:val="000000"/>
                <w:kern w:val="0"/>
                <w:sz w:val="24"/>
                <w:szCs w:val="24"/>
                <w:lang w:val="en-US" w:eastAsia="zh-CN" w:bidi="ar"/>
              </w:rPr>
            </w:pP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14:paraId="13AC9C80">
            <w:pPr>
              <w:pStyle w:val="18"/>
              <w:widowControl/>
              <w:spacing w:line="360" w:lineRule="exact"/>
              <w:rPr>
                <w:rFonts w:hint="default" w:ascii="serif" w:hAnsi="Arial" w:eastAsia="serif" w:cs="宋体 頣渊ā"/>
                <w:color w:val="000000"/>
                <w:kern w:val="0"/>
                <w:sz w:val="24"/>
                <w:szCs w:val="24"/>
                <w:lang w:val="en-US" w:eastAsia="zh-CN" w:bidi="ar"/>
              </w:rPr>
            </w:pPr>
            <w:r>
              <w:rPr>
                <w:rFonts w:hint="default" w:ascii="serif" w:hAnsi="Arial" w:eastAsia="serif" w:cs="宋体 頣渊ā"/>
                <w:color w:val="000000"/>
                <w:kern w:val="0"/>
                <w:sz w:val="24"/>
                <w:szCs w:val="24"/>
                <w:lang w:val="en-US" w:eastAsia="zh-CN" w:bidi="ar"/>
              </w:rPr>
              <w:t>5.1.7服务文化</w:t>
            </w:r>
          </w:p>
        </w:tc>
        <w:tc>
          <w:tcPr>
            <w:tcW w:w="3401" w:type="dxa"/>
            <w:tcBorders>
              <w:top w:val="single" w:color="auto" w:sz="4" w:space="0"/>
              <w:left w:val="single" w:color="auto" w:sz="4" w:space="0"/>
              <w:bottom w:val="single" w:color="auto" w:sz="4" w:space="0"/>
              <w:right w:val="single" w:color="auto" w:sz="4" w:space="0"/>
            </w:tcBorders>
            <w:shd w:val="clear" w:color="auto" w:fill="auto"/>
            <w:vAlign w:val="center"/>
          </w:tcPr>
          <w:p w14:paraId="7A74402A">
            <w:pPr>
              <w:pStyle w:val="18"/>
              <w:widowControl/>
              <w:spacing w:line="360" w:lineRule="exact"/>
              <w:jc w:val="center"/>
              <w:rPr>
                <w:rFonts w:hint="eastAsia" w:ascii="serif" w:hAnsi="Arial" w:eastAsia="serif" w:cs="宋体 頣渊ā"/>
                <w:color w:val="000000"/>
                <w:kern w:val="0"/>
                <w:sz w:val="24"/>
                <w:szCs w:val="24"/>
                <w:lang w:val="en-US" w:eastAsia="zh-CN" w:bidi="ar"/>
              </w:rPr>
            </w:pPr>
            <w:r>
              <w:rPr>
                <w:rFonts w:hint="eastAsia" w:ascii="serif" w:hAnsi="Arial" w:eastAsia="serif" w:cs="宋体 頣渊ā"/>
                <w:color w:val="000000"/>
                <w:kern w:val="0"/>
                <w:sz w:val="24"/>
                <w:szCs w:val="24"/>
                <w:lang w:val="en-US" w:eastAsia="zh-CN" w:bidi="ar"/>
              </w:rPr>
              <w:t>6</w:t>
            </w:r>
          </w:p>
        </w:tc>
      </w:tr>
      <w:tr w14:paraId="7E9FE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20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EFFA6B9">
            <w:pPr>
              <w:pStyle w:val="18"/>
              <w:widowControl/>
              <w:spacing w:line="360" w:lineRule="exact"/>
              <w:rPr>
                <w:rFonts w:hint="default" w:ascii="serif" w:hAnsi="Arial" w:eastAsia="serif" w:cs="宋体 頣渊ā"/>
                <w:color w:val="000000"/>
                <w:kern w:val="0"/>
                <w:sz w:val="24"/>
                <w:szCs w:val="24"/>
                <w:lang w:val="en-US" w:eastAsia="zh-CN" w:bidi="ar"/>
              </w:rPr>
            </w:pPr>
            <w:r>
              <w:rPr>
                <w:rFonts w:hint="default" w:ascii="serif" w:hAnsi="Arial" w:eastAsia="serif" w:cs="宋体 頣渊ā"/>
                <w:color w:val="000000"/>
                <w:kern w:val="0"/>
                <w:sz w:val="24"/>
                <w:szCs w:val="24"/>
                <w:lang w:val="en-US" w:eastAsia="zh-CN" w:bidi="ar"/>
              </w:rPr>
              <w:t>5.2商品服务</w:t>
            </w: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14:paraId="0F7866BC">
            <w:pPr>
              <w:pStyle w:val="18"/>
              <w:widowControl/>
              <w:spacing w:line="360" w:lineRule="exact"/>
              <w:rPr>
                <w:rFonts w:hint="default" w:ascii="serif" w:hAnsi="Arial" w:eastAsia="serif" w:cs="宋体 頣渊ā"/>
                <w:color w:val="000000"/>
                <w:kern w:val="0"/>
                <w:sz w:val="24"/>
                <w:szCs w:val="24"/>
                <w:lang w:val="en-US" w:eastAsia="zh-CN" w:bidi="ar"/>
              </w:rPr>
            </w:pPr>
            <w:r>
              <w:rPr>
                <w:rFonts w:hint="default" w:ascii="serif" w:hAnsi="Arial" w:eastAsia="serif" w:cs="宋体 頣渊ā"/>
                <w:color w:val="000000"/>
                <w:kern w:val="0"/>
                <w:sz w:val="24"/>
                <w:szCs w:val="24"/>
                <w:lang w:val="en-US" w:eastAsia="zh-CN" w:bidi="ar"/>
              </w:rPr>
              <w:t>5.2.1商品信息</w:t>
            </w:r>
          </w:p>
        </w:tc>
        <w:tc>
          <w:tcPr>
            <w:tcW w:w="3401" w:type="dxa"/>
            <w:tcBorders>
              <w:top w:val="single" w:color="auto" w:sz="4" w:space="0"/>
              <w:left w:val="single" w:color="auto" w:sz="4" w:space="0"/>
              <w:bottom w:val="single" w:color="auto" w:sz="4" w:space="0"/>
              <w:right w:val="single" w:color="auto" w:sz="4" w:space="0"/>
            </w:tcBorders>
            <w:shd w:val="clear" w:color="auto" w:fill="auto"/>
            <w:vAlign w:val="center"/>
          </w:tcPr>
          <w:p w14:paraId="035E4CE2">
            <w:pPr>
              <w:pStyle w:val="18"/>
              <w:widowControl/>
              <w:spacing w:line="360" w:lineRule="exact"/>
              <w:jc w:val="center"/>
              <w:rPr>
                <w:rFonts w:hint="eastAsia" w:ascii="serif" w:hAnsi="Arial" w:eastAsia="serif" w:cs="宋体 頣渊ā"/>
                <w:color w:val="000000"/>
                <w:kern w:val="0"/>
                <w:sz w:val="24"/>
                <w:szCs w:val="24"/>
                <w:lang w:val="en-US" w:eastAsia="zh-CN" w:bidi="ar"/>
              </w:rPr>
            </w:pPr>
            <w:r>
              <w:rPr>
                <w:rFonts w:hint="eastAsia" w:ascii="serif" w:hAnsi="Arial" w:eastAsia="serif" w:cs="宋体 頣渊ā"/>
                <w:color w:val="000000"/>
                <w:kern w:val="0"/>
                <w:sz w:val="24"/>
                <w:szCs w:val="24"/>
                <w:lang w:val="en-US" w:eastAsia="zh-CN" w:bidi="ar"/>
              </w:rPr>
              <w:t>6</w:t>
            </w:r>
          </w:p>
        </w:tc>
      </w:tr>
      <w:tr w14:paraId="547C1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20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3F01464">
            <w:pPr>
              <w:keepNext w:val="0"/>
              <w:keepLines w:val="0"/>
              <w:suppressLineNumbers w:val="0"/>
              <w:spacing w:before="0" w:beforeAutospacing="0" w:after="0" w:afterAutospacing="0"/>
              <w:ind w:left="0" w:right="0"/>
              <w:rPr>
                <w:rFonts w:hint="default" w:ascii="serif" w:hAnsi="Arial" w:eastAsia="serif" w:cs="宋体 頣渊ā"/>
                <w:color w:val="000000"/>
                <w:kern w:val="0"/>
                <w:sz w:val="24"/>
                <w:szCs w:val="24"/>
                <w:lang w:val="en-US" w:eastAsia="zh-CN" w:bidi="ar"/>
              </w:rPr>
            </w:pP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14:paraId="11AD669B">
            <w:pPr>
              <w:pStyle w:val="18"/>
              <w:widowControl/>
              <w:spacing w:line="360" w:lineRule="exact"/>
              <w:rPr>
                <w:rFonts w:hint="default" w:ascii="serif" w:hAnsi="Arial" w:eastAsia="serif" w:cs="宋体 頣渊ā"/>
                <w:color w:val="000000"/>
                <w:kern w:val="0"/>
                <w:sz w:val="24"/>
                <w:szCs w:val="24"/>
                <w:lang w:val="en-US" w:eastAsia="zh-CN" w:bidi="ar"/>
              </w:rPr>
            </w:pPr>
            <w:r>
              <w:rPr>
                <w:rFonts w:hint="default" w:ascii="serif" w:hAnsi="Arial" w:eastAsia="serif" w:cs="宋体 頣渊ā"/>
                <w:color w:val="000000"/>
                <w:kern w:val="0"/>
                <w:sz w:val="24"/>
                <w:szCs w:val="24"/>
                <w:lang w:val="en-US" w:eastAsia="zh-CN" w:bidi="ar"/>
              </w:rPr>
              <w:t>5.2.2技术支持</w:t>
            </w:r>
          </w:p>
        </w:tc>
        <w:tc>
          <w:tcPr>
            <w:tcW w:w="3401" w:type="dxa"/>
            <w:tcBorders>
              <w:top w:val="single" w:color="auto" w:sz="4" w:space="0"/>
              <w:left w:val="single" w:color="auto" w:sz="4" w:space="0"/>
              <w:bottom w:val="single" w:color="auto" w:sz="4" w:space="0"/>
              <w:right w:val="single" w:color="auto" w:sz="4" w:space="0"/>
            </w:tcBorders>
            <w:shd w:val="clear" w:color="auto" w:fill="auto"/>
            <w:vAlign w:val="center"/>
          </w:tcPr>
          <w:p w14:paraId="25674E49">
            <w:pPr>
              <w:pStyle w:val="18"/>
              <w:widowControl/>
              <w:spacing w:line="360" w:lineRule="exact"/>
              <w:jc w:val="center"/>
              <w:rPr>
                <w:rFonts w:hint="eastAsia" w:ascii="serif" w:hAnsi="Arial" w:eastAsia="serif" w:cs="宋体 頣渊ā"/>
                <w:color w:val="000000"/>
                <w:kern w:val="0"/>
                <w:sz w:val="24"/>
                <w:szCs w:val="24"/>
                <w:lang w:val="en-US" w:eastAsia="zh-CN" w:bidi="ar"/>
              </w:rPr>
            </w:pPr>
            <w:r>
              <w:rPr>
                <w:rFonts w:hint="eastAsia" w:ascii="serif" w:hAnsi="Arial" w:eastAsia="serif" w:cs="宋体 頣渊ā"/>
                <w:color w:val="000000"/>
                <w:kern w:val="0"/>
                <w:sz w:val="24"/>
                <w:szCs w:val="24"/>
                <w:lang w:val="en-US" w:eastAsia="zh-CN" w:bidi="ar"/>
              </w:rPr>
              <w:t>6</w:t>
            </w:r>
          </w:p>
        </w:tc>
      </w:tr>
      <w:tr w14:paraId="18F84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0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F2E4B9">
            <w:pPr>
              <w:keepNext w:val="0"/>
              <w:keepLines w:val="0"/>
              <w:suppressLineNumbers w:val="0"/>
              <w:spacing w:before="0" w:beforeAutospacing="0" w:after="0" w:afterAutospacing="0"/>
              <w:ind w:left="0" w:right="0"/>
              <w:rPr>
                <w:rFonts w:hint="default" w:ascii="serif" w:hAnsi="Arial" w:eastAsia="serif" w:cs="宋体 頣渊ā"/>
                <w:color w:val="000000"/>
                <w:kern w:val="0"/>
                <w:sz w:val="24"/>
                <w:szCs w:val="24"/>
                <w:lang w:val="en-US" w:eastAsia="zh-CN" w:bidi="ar"/>
              </w:rPr>
            </w:pP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14:paraId="50A54D30">
            <w:pPr>
              <w:pStyle w:val="18"/>
              <w:widowControl/>
              <w:spacing w:line="360" w:lineRule="exact"/>
              <w:rPr>
                <w:rFonts w:hint="default" w:ascii="serif" w:hAnsi="Arial" w:eastAsia="serif" w:cs="宋体 頣渊ā"/>
                <w:color w:val="000000"/>
                <w:kern w:val="0"/>
                <w:sz w:val="24"/>
                <w:szCs w:val="24"/>
                <w:lang w:val="en-US" w:eastAsia="zh-CN" w:bidi="ar"/>
              </w:rPr>
            </w:pPr>
            <w:r>
              <w:rPr>
                <w:rFonts w:hint="default" w:ascii="serif" w:hAnsi="Arial" w:eastAsia="serif" w:cs="宋体 頣渊ā"/>
                <w:color w:val="000000"/>
                <w:kern w:val="0"/>
                <w:sz w:val="24"/>
                <w:szCs w:val="24"/>
                <w:lang w:val="en-US" w:eastAsia="zh-CN" w:bidi="ar"/>
              </w:rPr>
              <w:t>5.2.3配送</w:t>
            </w:r>
          </w:p>
        </w:tc>
        <w:tc>
          <w:tcPr>
            <w:tcW w:w="3401" w:type="dxa"/>
            <w:tcBorders>
              <w:top w:val="single" w:color="auto" w:sz="4" w:space="0"/>
              <w:left w:val="single" w:color="auto" w:sz="4" w:space="0"/>
              <w:bottom w:val="single" w:color="auto" w:sz="4" w:space="0"/>
              <w:right w:val="single" w:color="auto" w:sz="4" w:space="0"/>
            </w:tcBorders>
            <w:shd w:val="clear" w:color="auto" w:fill="auto"/>
            <w:vAlign w:val="center"/>
          </w:tcPr>
          <w:p w14:paraId="38FB4FB4">
            <w:pPr>
              <w:pStyle w:val="18"/>
              <w:widowControl/>
              <w:spacing w:line="360" w:lineRule="exact"/>
              <w:jc w:val="center"/>
              <w:rPr>
                <w:rFonts w:hint="eastAsia" w:ascii="serif" w:hAnsi="Arial" w:eastAsia="serif" w:cs="宋体 頣渊ā"/>
                <w:color w:val="000000"/>
                <w:kern w:val="0"/>
                <w:sz w:val="24"/>
                <w:szCs w:val="24"/>
                <w:lang w:val="en-US" w:eastAsia="zh-CN" w:bidi="ar"/>
              </w:rPr>
            </w:pPr>
            <w:r>
              <w:rPr>
                <w:rFonts w:hint="eastAsia" w:ascii="serif" w:hAnsi="Arial" w:eastAsia="serif" w:cs="宋体 頣渊ā"/>
                <w:color w:val="000000"/>
                <w:kern w:val="0"/>
                <w:sz w:val="24"/>
                <w:szCs w:val="24"/>
                <w:lang w:val="en-US" w:eastAsia="zh-CN" w:bidi="ar"/>
              </w:rPr>
              <w:t>4</w:t>
            </w:r>
          </w:p>
        </w:tc>
      </w:tr>
      <w:tr w14:paraId="25A2A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0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6DD2021">
            <w:pPr>
              <w:keepNext w:val="0"/>
              <w:keepLines w:val="0"/>
              <w:suppressLineNumbers w:val="0"/>
              <w:spacing w:before="0" w:beforeAutospacing="0" w:after="0" w:afterAutospacing="0"/>
              <w:ind w:left="0" w:right="0"/>
              <w:rPr>
                <w:rFonts w:hint="default" w:ascii="serif" w:hAnsi="Arial" w:eastAsia="serif" w:cs="宋体 頣渊ā"/>
                <w:color w:val="000000"/>
                <w:kern w:val="0"/>
                <w:sz w:val="24"/>
                <w:szCs w:val="24"/>
                <w:lang w:val="en-US" w:eastAsia="zh-CN" w:bidi="ar"/>
              </w:rPr>
            </w:pP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14:paraId="0B6E8722">
            <w:pPr>
              <w:pStyle w:val="18"/>
              <w:widowControl/>
              <w:spacing w:line="360" w:lineRule="exact"/>
              <w:rPr>
                <w:rFonts w:hint="default" w:ascii="serif" w:hAnsi="Arial" w:eastAsia="serif" w:cs="宋体 頣渊ā"/>
                <w:color w:val="000000"/>
                <w:kern w:val="0"/>
                <w:sz w:val="24"/>
                <w:szCs w:val="24"/>
                <w:lang w:val="en-US" w:eastAsia="zh-CN" w:bidi="ar"/>
              </w:rPr>
            </w:pPr>
            <w:r>
              <w:rPr>
                <w:rFonts w:hint="default" w:ascii="serif" w:hAnsi="Arial" w:eastAsia="serif" w:cs="宋体 頣渊ā"/>
                <w:color w:val="000000"/>
                <w:kern w:val="0"/>
                <w:sz w:val="24"/>
                <w:szCs w:val="24"/>
                <w:lang w:val="en-US" w:eastAsia="zh-CN" w:bidi="ar"/>
              </w:rPr>
              <w:t>5.2.4维修</w:t>
            </w:r>
          </w:p>
        </w:tc>
        <w:tc>
          <w:tcPr>
            <w:tcW w:w="3401" w:type="dxa"/>
            <w:tcBorders>
              <w:top w:val="single" w:color="auto" w:sz="4" w:space="0"/>
              <w:left w:val="single" w:color="auto" w:sz="4" w:space="0"/>
              <w:bottom w:val="single" w:color="auto" w:sz="4" w:space="0"/>
              <w:right w:val="single" w:color="auto" w:sz="4" w:space="0"/>
            </w:tcBorders>
            <w:shd w:val="clear" w:color="auto" w:fill="auto"/>
            <w:vAlign w:val="center"/>
          </w:tcPr>
          <w:p w14:paraId="1870E6D6">
            <w:pPr>
              <w:pStyle w:val="18"/>
              <w:widowControl/>
              <w:spacing w:line="360" w:lineRule="exact"/>
              <w:jc w:val="center"/>
              <w:rPr>
                <w:rFonts w:hint="default" w:ascii="serif" w:hAnsi="Arial" w:eastAsia="serif" w:cs="宋体 頣渊ā"/>
                <w:color w:val="000000"/>
                <w:kern w:val="0"/>
                <w:sz w:val="24"/>
                <w:szCs w:val="24"/>
                <w:lang w:val="en-US" w:eastAsia="zh-CN" w:bidi="ar"/>
              </w:rPr>
            </w:pPr>
            <w:r>
              <w:rPr>
                <w:rFonts w:hint="default" w:ascii="serif" w:hAnsi="Arial" w:eastAsia="serif" w:cs="宋体 頣渊ā"/>
                <w:color w:val="000000"/>
                <w:kern w:val="0"/>
                <w:sz w:val="24"/>
                <w:szCs w:val="24"/>
                <w:lang w:val="en-US" w:eastAsia="zh-CN" w:bidi="ar"/>
              </w:rPr>
              <w:t>10</w:t>
            </w:r>
          </w:p>
        </w:tc>
      </w:tr>
      <w:tr w14:paraId="1A1EA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20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8AE562">
            <w:pPr>
              <w:keepNext w:val="0"/>
              <w:keepLines w:val="0"/>
              <w:suppressLineNumbers w:val="0"/>
              <w:spacing w:before="0" w:beforeAutospacing="0" w:after="0" w:afterAutospacing="0"/>
              <w:ind w:left="0" w:right="0"/>
              <w:rPr>
                <w:rFonts w:hint="default" w:ascii="serif" w:hAnsi="Arial" w:eastAsia="serif" w:cs="宋体 頣渊ā"/>
                <w:color w:val="000000"/>
                <w:kern w:val="0"/>
                <w:sz w:val="24"/>
                <w:szCs w:val="24"/>
                <w:lang w:val="en-US" w:eastAsia="zh-CN" w:bidi="ar"/>
              </w:rPr>
            </w:pP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14:paraId="21771710">
            <w:pPr>
              <w:pStyle w:val="18"/>
              <w:widowControl/>
              <w:spacing w:line="360" w:lineRule="exact"/>
              <w:rPr>
                <w:rFonts w:hint="default" w:ascii="serif" w:hAnsi="Arial" w:eastAsia="serif" w:cs="宋体 頣渊ā"/>
                <w:color w:val="000000"/>
                <w:kern w:val="0"/>
                <w:sz w:val="24"/>
                <w:szCs w:val="24"/>
                <w:lang w:val="en-US" w:eastAsia="zh-CN" w:bidi="ar"/>
              </w:rPr>
            </w:pPr>
            <w:r>
              <w:rPr>
                <w:rFonts w:hint="default" w:ascii="serif" w:hAnsi="Arial" w:eastAsia="serif" w:cs="宋体 頣渊ā"/>
                <w:color w:val="000000"/>
                <w:kern w:val="0"/>
                <w:sz w:val="24"/>
                <w:szCs w:val="24"/>
                <w:lang w:val="en-US" w:eastAsia="zh-CN" w:bidi="ar"/>
              </w:rPr>
              <w:t>5.2.5质量保证</w:t>
            </w:r>
          </w:p>
        </w:tc>
        <w:tc>
          <w:tcPr>
            <w:tcW w:w="3401" w:type="dxa"/>
            <w:tcBorders>
              <w:top w:val="single" w:color="auto" w:sz="4" w:space="0"/>
              <w:left w:val="single" w:color="auto" w:sz="4" w:space="0"/>
              <w:bottom w:val="single" w:color="auto" w:sz="4" w:space="0"/>
              <w:right w:val="single" w:color="auto" w:sz="4" w:space="0"/>
            </w:tcBorders>
            <w:shd w:val="clear" w:color="auto" w:fill="auto"/>
            <w:vAlign w:val="center"/>
          </w:tcPr>
          <w:p w14:paraId="6B67CAA2">
            <w:pPr>
              <w:pStyle w:val="18"/>
              <w:widowControl/>
              <w:spacing w:line="360" w:lineRule="exact"/>
              <w:jc w:val="center"/>
              <w:rPr>
                <w:rFonts w:hint="eastAsia" w:ascii="serif" w:hAnsi="Arial" w:eastAsia="serif" w:cs="宋体 頣渊ā"/>
                <w:color w:val="000000"/>
                <w:kern w:val="0"/>
                <w:sz w:val="24"/>
                <w:szCs w:val="24"/>
                <w:lang w:val="en-US" w:eastAsia="zh-CN" w:bidi="ar"/>
              </w:rPr>
            </w:pPr>
            <w:r>
              <w:rPr>
                <w:rFonts w:hint="eastAsia" w:ascii="serif" w:hAnsi="Arial" w:eastAsia="serif" w:cs="宋体 頣渊ā"/>
                <w:color w:val="000000"/>
                <w:kern w:val="0"/>
                <w:sz w:val="24"/>
                <w:szCs w:val="24"/>
                <w:lang w:val="en-US" w:eastAsia="zh-CN" w:bidi="ar"/>
              </w:rPr>
              <w:t>7</w:t>
            </w:r>
          </w:p>
        </w:tc>
      </w:tr>
      <w:tr w14:paraId="15C4A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20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0355ED">
            <w:pPr>
              <w:keepNext w:val="0"/>
              <w:keepLines w:val="0"/>
              <w:suppressLineNumbers w:val="0"/>
              <w:spacing w:before="0" w:beforeAutospacing="0" w:after="0" w:afterAutospacing="0"/>
              <w:ind w:left="0" w:right="0"/>
              <w:rPr>
                <w:rFonts w:hint="default" w:ascii="serif" w:hAnsi="Arial" w:eastAsia="serif" w:cs="宋体 頣渊ā"/>
                <w:color w:val="000000"/>
                <w:kern w:val="0"/>
                <w:sz w:val="24"/>
                <w:szCs w:val="24"/>
                <w:lang w:val="en-US" w:eastAsia="zh-CN" w:bidi="ar"/>
              </w:rPr>
            </w:pP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14:paraId="7546CA2E">
            <w:pPr>
              <w:pStyle w:val="18"/>
              <w:widowControl/>
              <w:spacing w:line="360" w:lineRule="exact"/>
              <w:rPr>
                <w:rFonts w:hint="default" w:ascii="serif" w:hAnsi="Arial" w:eastAsia="serif" w:cs="宋体 頣渊ā"/>
                <w:color w:val="000000"/>
                <w:kern w:val="0"/>
                <w:sz w:val="24"/>
                <w:szCs w:val="24"/>
                <w:lang w:val="en-US" w:eastAsia="zh-CN" w:bidi="ar"/>
              </w:rPr>
            </w:pPr>
            <w:r>
              <w:rPr>
                <w:rFonts w:hint="eastAsia" w:ascii="serif" w:hAnsi="Arial" w:eastAsia="serif" w:cs="宋体 頣渊ā"/>
                <w:color w:val="000000"/>
                <w:kern w:val="0"/>
                <w:sz w:val="24"/>
                <w:szCs w:val="24"/>
                <w:lang w:val="en-US" w:eastAsia="zh-CN" w:bidi="ar"/>
              </w:rPr>
              <w:t>5.2.6废弃商品回收</w:t>
            </w:r>
          </w:p>
        </w:tc>
        <w:tc>
          <w:tcPr>
            <w:tcW w:w="3401" w:type="dxa"/>
            <w:tcBorders>
              <w:top w:val="single" w:color="auto" w:sz="4" w:space="0"/>
              <w:left w:val="single" w:color="auto" w:sz="4" w:space="0"/>
              <w:bottom w:val="single" w:color="auto" w:sz="4" w:space="0"/>
              <w:right w:val="single" w:color="auto" w:sz="4" w:space="0"/>
            </w:tcBorders>
            <w:shd w:val="clear" w:color="auto" w:fill="auto"/>
            <w:vAlign w:val="center"/>
          </w:tcPr>
          <w:p w14:paraId="7A78F546">
            <w:pPr>
              <w:pStyle w:val="18"/>
              <w:widowControl/>
              <w:spacing w:line="360" w:lineRule="exact"/>
              <w:jc w:val="center"/>
              <w:rPr>
                <w:rFonts w:hint="eastAsia" w:ascii="serif" w:hAnsi="Arial" w:eastAsia="serif" w:cs="宋体 頣渊ā"/>
                <w:color w:val="000000"/>
                <w:kern w:val="0"/>
                <w:sz w:val="24"/>
                <w:szCs w:val="24"/>
                <w:lang w:val="en-US" w:eastAsia="zh-CN" w:bidi="ar"/>
              </w:rPr>
            </w:pPr>
            <w:r>
              <w:rPr>
                <w:rFonts w:hint="eastAsia" w:ascii="serif" w:hAnsi="Arial" w:eastAsia="serif" w:cs="宋体 頣渊ā"/>
                <w:color w:val="000000"/>
                <w:kern w:val="0"/>
                <w:sz w:val="24"/>
                <w:szCs w:val="24"/>
                <w:lang w:val="en-US" w:eastAsia="zh-CN" w:bidi="ar"/>
              </w:rPr>
              <w:t>2</w:t>
            </w:r>
          </w:p>
        </w:tc>
      </w:tr>
      <w:tr w14:paraId="5CC37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068" w:type="dxa"/>
            <w:vMerge w:val="restart"/>
            <w:tcBorders>
              <w:top w:val="single" w:color="auto" w:sz="4" w:space="0"/>
              <w:left w:val="single" w:color="auto" w:sz="4" w:space="0"/>
              <w:right w:val="single" w:color="auto" w:sz="4" w:space="0"/>
            </w:tcBorders>
            <w:shd w:val="clear" w:color="auto" w:fill="auto"/>
            <w:vAlign w:val="center"/>
          </w:tcPr>
          <w:p w14:paraId="7657EA27">
            <w:pPr>
              <w:keepNext w:val="0"/>
              <w:keepLines w:val="0"/>
              <w:suppressLineNumbers w:val="0"/>
              <w:spacing w:before="0" w:beforeAutospacing="0" w:after="0" w:afterAutospacing="0"/>
              <w:ind w:left="0" w:right="0"/>
              <w:rPr>
                <w:rFonts w:hint="default" w:ascii="serif" w:hAnsi="Arial" w:eastAsia="serif" w:cs="宋体 頣渊ā"/>
                <w:color w:val="000000"/>
                <w:kern w:val="0"/>
                <w:sz w:val="24"/>
                <w:szCs w:val="24"/>
                <w:lang w:val="en-US" w:eastAsia="zh-CN" w:bidi="ar"/>
              </w:rPr>
            </w:pPr>
            <w:r>
              <w:rPr>
                <w:rFonts w:hint="default" w:ascii="serif" w:hAnsi="Arial" w:eastAsia="serif" w:cs="宋体 頣渊ā"/>
                <w:color w:val="000000"/>
                <w:kern w:val="0"/>
                <w:sz w:val="24"/>
                <w:szCs w:val="24"/>
                <w:lang w:val="en-US" w:eastAsia="zh-CN" w:bidi="ar"/>
              </w:rPr>
              <w:t>5.3顾客服务</w:t>
            </w:r>
          </w:p>
        </w:tc>
        <w:tc>
          <w:tcPr>
            <w:tcW w:w="2550" w:type="dxa"/>
            <w:tcBorders>
              <w:top w:val="single" w:color="auto" w:sz="4" w:space="0"/>
              <w:left w:val="single" w:color="auto" w:sz="4" w:space="0"/>
              <w:bottom w:val="single" w:color="auto" w:sz="4" w:space="0"/>
              <w:right w:val="single" w:color="auto" w:sz="4" w:space="0"/>
            </w:tcBorders>
            <w:shd w:val="clear" w:color="auto" w:fill="auto"/>
            <w:vAlign w:val="top"/>
          </w:tcPr>
          <w:p w14:paraId="5C93B911">
            <w:pPr>
              <w:pStyle w:val="18"/>
              <w:widowControl/>
              <w:spacing w:line="360" w:lineRule="exact"/>
              <w:rPr>
                <w:rFonts w:hint="default" w:ascii="serif" w:hAnsi="Arial" w:eastAsia="serif" w:cs="宋体 頣渊ā"/>
                <w:color w:val="000000"/>
                <w:kern w:val="0"/>
                <w:sz w:val="24"/>
                <w:szCs w:val="24"/>
                <w:lang w:val="en-US" w:eastAsia="zh-CN" w:bidi="ar"/>
              </w:rPr>
            </w:pPr>
            <w:r>
              <w:rPr>
                <w:rFonts w:hint="default" w:ascii="serif" w:hAnsi="Arial" w:eastAsia="serif" w:cs="宋体 頣渊ā"/>
                <w:color w:val="000000"/>
                <w:kern w:val="0"/>
                <w:sz w:val="24"/>
                <w:szCs w:val="24"/>
                <w:lang w:val="en-US" w:eastAsia="zh-CN" w:bidi="ar"/>
              </w:rPr>
              <w:t>5.3.1顾客关系</w:t>
            </w:r>
          </w:p>
        </w:tc>
        <w:tc>
          <w:tcPr>
            <w:tcW w:w="3401" w:type="dxa"/>
            <w:tcBorders>
              <w:top w:val="single" w:color="auto" w:sz="4" w:space="0"/>
              <w:left w:val="single" w:color="auto" w:sz="4" w:space="0"/>
              <w:bottom w:val="single" w:color="auto" w:sz="4" w:space="0"/>
              <w:right w:val="single" w:color="auto" w:sz="4" w:space="0"/>
            </w:tcBorders>
            <w:shd w:val="clear" w:color="auto" w:fill="auto"/>
            <w:vAlign w:val="center"/>
          </w:tcPr>
          <w:p w14:paraId="3C43434B">
            <w:pPr>
              <w:keepNext w:val="0"/>
              <w:keepLines w:val="0"/>
              <w:suppressLineNumbers w:val="0"/>
              <w:spacing w:before="0" w:beforeAutospacing="0" w:after="0" w:afterAutospacing="0"/>
              <w:ind w:left="0" w:right="0"/>
              <w:jc w:val="center"/>
              <w:rPr>
                <w:rFonts w:hint="default" w:ascii="serif" w:hAnsi="Arial" w:eastAsia="serif" w:cs="宋体 頣渊ā"/>
                <w:color w:val="000000"/>
                <w:kern w:val="0"/>
                <w:sz w:val="24"/>
                <w:szCs w:val="24"/>
                <w:lang w:val="en-US" w:eastAsia="zh-CN" w:bidi="ar"/>
              </w:rPr>
            </w:pPr>
            <w:r>
              <w:rPr>
                <w:rFonts w:hint="eastAsia" w:ascii="serif" w:hAnsi="Arial" w:eastAsia="serif" w:cs="宋体 頣渊ā"/>
                <w:color w:val="000000"/>
                <w:kern w:val="0"/>
                <w:sz w:val="24"/>
                <w:szCs w:val="24"/>
                <w:lang w:val="en-US" w:eastAsia="zh-CN" w:bidi="ar"/>
              </w:rPr>
              <w:t>15</w:t>
            </w:r>
          </w:p>
        </w:tc>
      </w:tr>
      <w:tr w14:paraId="530D9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068" w:type="dxa"/>
            <w:vMerge w:val="continue"/>
            <w:tcBorders>
              <w:left w:val="single" w:color="auto" w:sz="4" w:space="0"/>
              <w:bottom w:val="single" w:color="auto" w:sz="4" w:space="0"/>
              <w:right w:val="single" w:color="auto" w:sz="4" w:space="0"/>
            </w:tcBorders>
            <w:shd w:val="clear" w:color="auto" w:fill="auto"/>
            <w:vAlign w:val="center"/>
          </w:tcPr>
          <w:p w14:paraId="3B673C5D">
            <w:pPr>
              <w:keepNext w:val="0"/>
              <w:keepLines w:val="0"/>
              <w:suppressLineNumbers w:val="0"/>
              <w:spacing w:before="0" w:beforeAutospacing="0" w:after="0" w:afterAutospacing="0"/>
              <w:ind w:left="0" w:right="0"/>
              <w:rPr>
                <w:rFonts w:hint="default" w:ascii="serif" w:hAnsi="Arial" w:eastAsia="serif" w:cs="宋体 頣渊ā"/>
                <w:color w:val="000000"/>
                <w:kern w:val="0"/>
                <w:sz w:val="24"/>
                <w:szCs w:val="24"/>
                <w:lang w:val="en-US" w:eastAsia="zh-CN" w:bidi="ar"/>
              </w:rPr>
            </w:pPr>
          </w:p>
        </w:tc>
        <w:tc>
          <w:tcPr>
            <w:tcW w:w="2550" w:type="dxa"/>
            <w:tcBorders>
              <w:top w:val="single" w:color="auto" w:sz="4" w:space="0"/>
              <w:left w:val="single" w:color="auto" w:sz="4" w:space="0"/>
              <w:bottom w:val="single" w:color="auto" w:sz="4" w:space="0"/>
              <w:right w:val="single" w:color="auto" w:sz="4" w:space="0"/>
            </w:tcBorders>
            <w:shd w:val="clear" w:color="auto" w:fill="auto"/>
            <w:vAlign w:val="top"/>
          </w:tcPr>
          <w:p w14:paraId="36479390">
            <w:pPr>
              <w:pStyle w:val="18"/>
              <w:widowControl/>
              <w:spacing w:line="360" w:lineRule="exact"/>
              <w:rPr>
                <w:rFonts w:hint="default" w:ascii="serif" w:hAnsi="Arial" w:eastAsia="serif" w:cs="宋体 頣渊ā"/>
                <w:color w:val="000000"/>
                <w:kern w:val="0"/>
                <w:sz w:val="24"/>
                <w:szCs w:val="24"/>
                <w:lang w:val="en-US" w:eastAsia="zh-CN" w:bidi="ar"/>
              </w:rPr>
            </w:pPr>
            <w:r>
              <w:rPr>
                <w:rFonts w:hint="default" w:ascii="serif" w:hAnsi="Arial" w:eastAsia="serif" w:cs="宋体 頣渊ā"/>
                <w:color w:val="000000"/>
                <w:kern w:val="0"/>
                <w:sz w:val="24"/>
                <w:szCs w:val="24"/>
                <w:lang w:val="en-US" w:eastAsia="zh-CN" w:bidi="ar"/>
              </w:rPr>
              <w:t>5.3.2投诉处理</w:t>
            </w:r>
          </w:p>
        </w:tc>
        <w:tc>
          <w:tcPr>
            <w:tcW w:w="3401" w:type="dxa"/>
            <w:tcBorders>
              <w:top w:val="single" w:color="auto" w:sz="4" w:space="0"/>
              <w:left w:val="single" w:color="auto" w:sz="4" w:space="0"/>
              <w:bottom w:val="single" w:color="auto" w:sz="4" w:space="0"/>
              <w:right w:val="single" w:color="auto" w:sz="4" w:space="0"/>
            </w:tcBorders>
            <w:shd w:val="clear" w:color="auto" w:fill="auto"/>
            <w:vAlign w:val="center"/>
          </w:tcPr>
          <w:p w14:paraId="60F180ED">
            <w:pPr>
              <w:keepNext w:val="0"/>
              <w:keepLines w:val="0"/>
              <w:suppressLineNumbers w:val="0"/>
              <w:spacing w:before="0" w:beforeAutospacing="0" w:after="0" w:afterAutospacing="0"/>
              <w:ind w:left="0" w:right="0"/>
              <w:jc w:val="center"/>
              <w:rPr>
                <w:rFonts w:hint="default" w:ascii="serif" w:hAnsi="Arial" w:eastAsia="serif" w:cs="宋体 頣渊ā"/>
                <w:color w:val="000000"/>
                <w:kern w:val="0"/>
                <w:sz w:val="24"/>
                <w:szCs w:val="24"/>
                <w:lang w:val="en-US" w:eastAsia="zh-CN" w:bidi="ar"/>
              </w:rPr>
            </w:pPr>
            <w:r>
              <w:rPr>
                <w:rFonts w:hint="eastAsia" w:ascii="serif" w:hAnsi="Arial" w:eastAsia="serif" w:cs="宋体 頣渊ā"/>
                <w:color w:val="000000"/>
                <w:kern w:val="0"/>
                <w:sz w:val="24"/>
                <w:szCs w:val="24"/>
                <w:lang w:val="en-US" w:eastAsia="zh-CN" w:bidi="ar"/>
              </w:rPr>
              <w:t>10</w:t>
            </w:r>
          </w:p>
        </w:tc>
      </w:tr>
      <w:tr w14:paraId="39E5C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2068" w:type="dxa"/>
            <w:vMerge w:val="restart"/>
            <w:tcBorders>
              <w:top w:val="single" w:color="auto" w:sz="4" w:space="0"/>
              <w:left w:val="single" w:color="auto" w:sz="4" w:space="0"/>
              <w:right w:val="single" w:color="auto" w:sz="4" w:space="0"/>
            </w:tcBorders>
            <w:shd w:val="clear" w:color="auto" w:fill="auto"/>
            <w:vAlign w:val="center"/>
          </w:tcPr>
          <w:p w14:paraId="54603575">
            <w:pPr>
              <w:keepNext w:val="0"/>
              <w:keepLines w:val="0"/>
              <w:suppressLineNumbers w:val="0"/>
              <w:spacing w:before="0" w:beforeAutospacing="0" w:after="0" w:afterAutospacing="0"/>
              <w:ind w:left="0" w:right="0"/>
              <w:rPr>
                <w:rFonts w:hint="default" w:ascii="serif" w:hAnsi="Arial" w:eastAsia="serif" w:cs="宋体 頣渊ā"/>
                <w:color w:val="000000"/>
                <w:kern w:val="0"/>
                <w:sz w:val="24"/>
                <w:szCs w:val="24"/>
                <w:lang w:val="en-US" w:eastAsia="zh-CN" w:bidi="ar"/>
              </w:rPr>
            </w:pPr>
            <w:r>
              <w:rPr>
                <w:rFonts w:hint="default" w:ascii="serif" w:hAnsi="Arial" w:eastAsia="serif" w:cs="宋体 頣渊ā"/>
                <w:color w:val="000000"/>
                <w:kern w:val="0"/>
                <w:sz w:val="24"/>
                <w:szCs w:val="24"/>
                <w:lang w:val="en-US" w:eastAsia="zh-CN" w:bidi="ar"/>
              </w:rPr>
              <w:t>特别项</w:t>
            </w: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14:paraId="10193D42">
            <w:pPr>
              <w:keepNext w:val="0"/>
              <w:keepLines w:val="0"/>
              <w:widowControl/>
              <w:suppressLineNumbers w:val="0"/>
              <w:spacing w:before="0" w:beforeAutospacing="0" w:after="0" w:afterAutospacing="0"/>
              <w:ind w:left="0" w:right="0"/>
              <w:jc w:val="center"/>
              <w:textAlignment w:val="center"/>
              <w:rPr>
                <w:rFonts w:hint="default" w:ascii="serif" w:hAnsi="Arial" w:eastAsia="serif" w:cs="宋体 頣渊ā"/>
                <w:color w:val="000000"/>
                <w:kern w:val="0"/>
                <w:sz w:val="24"/>
                <w:szCs w:val="24"/>
                <w:lang w:val="en-US" w:eastAsia="zh-CN" w:bidi="ar"/>
              </w:rPr>
            </w:pPr>
            <w:r>
              <w:rPr>
                <w:rFonts w:hint="eastAsia" w:ascii="serif" w:hAnsi="Arial" w:eastAsia="serif" w:cs="宋体 頣渊ā"/>
                <w:color w:val="000000"/>
                <w:kern w:val="0"/>
                <w:sz w:val="24"/>
                <w:szCs w:val="24"/>
                <w:lang w:val="en-US" w:eastAsia="zh-CN" w:bidi="ar"/>
              </w:rPr>
              <w:t>特别扣分项</w:t>
            </w:r>
          </w:p>
        </w:tc>
        <w:tc>
          <w:tcPr>
            <w:tcW w:w="3401" w:type="dxa"/>
            <w:tcBorders>
              <w:top w:val="single" w:color="auto" w:sz="4" w:space="0"/>
              <w:left w:val="single" w:color="auto" w:sz="4" w:space="0"/>
              <w:bottom w:val="single" w:color="auto" w:sz="4" w:space="0"/>
              <w:right w:val="single" w:color="auto" w:sz="4" w:space="0"/>
            </w:tcBorders>
            <w:shd w:val="clear" w:color="auto" w:fill="auto"/>
            <w:vAlign w:val="center"/>
          </w:tcPr>
          <w:p w14:paraId="771CAC90">
            <w:pPr>
              <w:keepNext w:val="0"/>
              <w:keepLines w:val="0"/>
              <w:suppressLineNumbers w:val="0"/>
              <w:spacing w:before="0" w:beforeAutospacing="0" w:after="0" w:afterAutospacing="0"/>
              <w:ind w:left="0" w:right="0"/>
              <w:rPr>
                <w:rFonts w:hint="default" w:ascii="serif" w:hAnsi="Arial" w:eastAsia="serif" w:cs="宋体 頣渊ā"/>
                <w:color w:val="000000"/>
                <w:kern w:val="0"/>
                <w:sz w:val="24"/>
                <w:szCs w:val="24"/>
                <w:lang w:val="en-US" w:eastAsia="zh-CN" w:bidi="ar"/>
              </w:rPr>
            </w:pPr>
          </w:p>
        </w:tc>
      </w:tr>
      <w:tr w14:paraId="3BDD1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jc w:val="center"/>
        </w:trPr>
        <w:tc>
          <w:tcPr>
            <w:tcW w:w="2068" w:type="dxa"/>
            <w:vMerge w:val="continue"/>
            <w:tcBorders>
              <w:left w:val="single" w:color="auto" w:sz="4" w:space="0"/>
              <w:bottom w:val="single" w:color="auto" w:sz="4" w:space="0"/>
              <w:right w:val="single" w:color="auto" w:sz="4" w:space="0"/>
            </w:tcBorders>
            <w:shd w:val="clear" w:color="auto" w:fill="auto"/>
            <w:vAlign w:val="center"/>
          </w:tcPr>
          <w:p w14:paraId="5D3ED6E9">
            <w:pPr>
              <w:keepNext w:val="0"/>
              <w:keepLines w:val="0"/>
              <w:suppressLineNumbers w:val="0"/>
              <w:spacing w:before="0" w:beforeAutospacing="0" w:after="0" w:afterAutospacing="0"/>
              <w:ind w:left="0" w:right="0"/>
              <w:rPr>
                <w:rFonts w:hint="default" w:ascii="serif" w:hAnsi="Arial" w:eastAsia="serif" w:cs="宋体 頣渊ā"/>
                <w:color w:val="000000"/>
                <w:kern w:val="0"/>
                <w:sz w:val="24"/>
                <w:szCs w:val="24"/>
                <w:lang w:val="en-US" w:eastAsia="zh-CN" w:bidi="ar"/>
              </w:rPr>
            </w:pPr>
          </w:p>
        </w:tc>
        <w:tc>
          <w:tcPr>
            <w:tcW w:w="2550" w:type="dxa"/>
            <w:tcBorders>
              <w:top w:val="single" w:color="auto" w:sz="4" w:space="0"/>
              <w:left w:val="single" w:color="auto" w:sz="4" w:space="0"/>
              <w:bottom w:val="single" w:color="auto" w:sz="4" w:space="0"/>
              <w:right w:val="single" w:color="auto" w:sz="4" w:space="0"/>
            </w:tcBorders>
            <w:shd w:val="clear" w:color="auto" w:fill="auto"/>
            <w:vAlign w:val="center"/>
          </w:tcPr>
          <w:p w14:paraId="65673190">
            <w:pPr>
              <w:keepNext w:val="0"/>
              <w:keepLines w:val="0"/>
              <w:widowControl/>
              <w:suppressLineNumbers w:val="0"/>
              <w:spacing w:before="0" w:beforeAutospacing="0" w:after="0" w:afterAutospacing="0"/>
              <w:ind w:left="0" w:right="0"/>
              <w:jc w:val="center"/>
              <w:textAlignment w:val="center"/>
              <w:rPr>
                <w:rFonts w:hint="default" w:ascii="serif" w:hAnsi="Arial" w:eastAsia="serif" w:cs="宋体 頣渊ā"/>
                <w:color w:val="000000"/>
                <w:kern w:val="0"/>
                <w:sz w:val="24"/>
                <w:szCs w:val="24"/>
                <w:lang w:val="en-US" w:eastAsia="zh-CN" w:bidi="ar"/>
              </w:rPr>
            </w:pPr>
            <w:r>
              <w:rPr>
                <w:rFonts w:hint="eastAsia" w:ascii="serif" w:hAnsi="Arial" w:eastAsia="serif" w:cs="宋体 頣渊ā"/>
                <w:color w:val="000000"/>
                <w:kern w:val="0"/>
                <w:sz w:val="24"/>
                <w:szCs w:val="24"/>
                <w:lang w:val="en-US" w:eastAsia="zh-CN" w:bidi="ar"/>
              </w:rPr>
              <w:t>特别加分项</w:t>
            </w:r>
          </w:p>
        </w:tc>
        <w:tc>
          <w:tcPr>
            <w:tcW w:w="3401" w:type="dxa"/>
            <w:tcBorders>
              <w:top w:val="single" w:color="auto" w:sz="4" w:space="0"/>
              <w:left w:val="single" w:color="auto" w:sz="4" w:space="0"/>
              <w:bottom w:val="single" w:color="auto" w:sz="4" w:space="0"/>
              <w:right w:val="single" w:color="auto" w:sz="4" w:space="0"/>
            </w:tcBorders>
            <w:shd w:val="clear" w:color="auto" w:fill="auto"/>
            <w:vAlign w:val="center"/>
          </w:tcPr>
          <w:p w14:paraId="3FBAA150">
            <w:pPr>
              <w:keepNext w:val="0"/>
              <w:keepLines w:val="0"/>
              <w:suppressLineNumbers w:val="0"/>
              <w:spacing w:before="0" w:beforeAutospacing="0" w:after="0" w:afterAutospacing="0"/>
              <w:ind w:left="0" w:right="0"/>
              <w:rPr>
                <w:rFonts w:hint="default" w:ascii="serif" w:hAnsi="Arial" w:eastAsia="serif" w:cs="宋体 頣渊ā"/>
                <w:color w:val="000000"/>
                <w:kern w:val="0"/>
                <w:sz w:val="24"/>
                <w:szCs w:val="24"/>
                <w:lang w:val="en-US" w:eastAsia="zh-CN" w:bidi="ar"/>
              </w:rPr>
            </w:pPr>
          </w:p>
        </w:tc>
      </w:tr>
      <w:tr w14:paraId="71A1D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2068" w:type="dxa"/>
            <w:tcBorders>
              <w:top w:val="single" w:color="auto" w:sz="4" w:space="0"/>
              <w:left w:val="single" w:color="auto" w:sz="4" w:space="0"/>
              <w:bottom w:val="single" w:color="auto" w:sz="4" w:space="0"/>
              <w:right w:val="single" w:color="auto" w:sz="4" w:space="0"/>
            </w:tcBorders>
            <w:shd w:val="clear" w:color="auto" w:fill="auto"/>
            <w:vAlign w:val="top"/>
          </w:tcPr>
          <w:p w14:paraId="5E27C11F">
            <w:pPr>
              <w:pStyle w:val="18"/>
              <w:widowControl/>
              <w:spacing w:line="360" w:lineRule="exact"/>
              <w:rPr>
                <w:rFonts w:hint="default" w:ascii="serif" w:hAnsi="Arial" w:eastAsia="serif" w:cs="宋体 頣渊ā"/>
                <w:color w:val="000000"/>
                <w:kern w:val="0"/>
                <w:sz w:val="24"/>
                <w:szCs w:val="24"/>
                <w:lang w:val="en-US" w:eastAsia="zh-CN" w:bidi="ar"/>
              </w:rPr>
            </w:pPr>
            <w:r>
              <w:rPr>
                <w:rFonts w:hint="default" w:ascii="serif" w:hAnsi="Arial" w:eastAsia="serif" w:cs="宋体 頣渊ā"/>
                <w:color w:val="000000"/>
                <w:kern w:val="0"/>
                <w:sz w:val="24"/>
                <w:szCs w:val="24"/>
                <w:lang w:val="en-US" w:eastAsia="zh-CN" w:bidi="ar"/>
              </w:rPr>
              <w:t>合计</w:t>
            </w:r>
          </w:p>
        </w:tc>
        <w:tc>
          <w:tcPr>
            <w:tcW w:w="2550" w:type="dxa"/>
            <w:tcBorders>
              <w:top w:val="single" w:color="auto" w:sz="4" w:space="0"/>
              <w:left w:val="single" w:color="auto" w:sz="4" w:space="0"/>
              <w:bottom w:val="single" w:color="auto" w:sz="4" w:space="0"/>
              <w:right w:val="single" w:color="auto" w:sz="4" w:space="0"/>
            </w:tcBorders>
            <w:shd w:val="clear" w:color="auto" w:fill="auto"/>
            <w:vAlign w:val="top"/>
          </w:tcPr>
          <w:p w14:paraId="1EACDC08">
            <w:pPr>
              <w:pStyle w:val="18"/>
              <w:widowControl/>
              <w:spacing w:line="360" w:lineRule="exact"/>
              <w:rPr>
                <w:rFonts w:hint="default" w:ascii="serif" w:hAnsi="Arial" w:eastAsia="serif" w:cs="宋体 頣渊ā"/>
                <w:color w:val="000000"/>
                <w:kern w:val="0"/>
                <w:sz w:val="24"/>
                <w:szCs w:val="24"/>
                <w:lang w:val="en-US" w:eastAsia="zh-CN" w:bidi="ar"/>
              </w:rPr>
            </w:pPr>
            <w:r>
              <w:rPr>
                <w:rFonts w:hint="default" w:ascii="serif" w:hAnsi="Arial" w:eastAsia="serif" w:cs="宋体 頣渊ā"/>
                <w:color w:val="000000"/>
                <w:kern w:val="0"/>
                <w:sz w:val="24"/>
                <w:szCs w:val="24"/>
                <w:lang w:val="en-US" w:eastAsia="zh-CN" w:bidi="ar"/>
              </w:rPr>
              <w:t>——</w:t>
            </w:r>
          </w:p>
        </w:tc>
        <w:tc>
          <w:tcPr>
            <w:tcW w:w="3401" w:type="dxa"/>
            <w:tcBorders>
              <w:top w:val="single" w:color="auto" w:sz="4" w:space="0"/>
              <w:left w:val="single" w:color="auto" w:sz="4" w:space="0"/>
              <w:bottom w:val="single" w:color="auto" w:sz="4" w:space="0"/>
              <w:right w:val="single" w:color="auto" w:sz="4" w:space="0"/>
            </w:tcBorders>
            <w:shd w:val="clear" w:color="auto" w:fill="auto"/>
            <w:vAlign w:val="center"/>
          </w:tcPr>
          <w:p w14:paraId="212EA02E">
            <w:pPr>
              <w:pStyle w:val="18"/>
              <w:widowControl/>
              <w:spacing w:line="360" w:lineRule="exact"/>
              <w:rPr>
                <w:rFonts w:hint="default" w:ascii="serif" w:hAnsi="Arial" w:eastAsia="serif" w:cs="宋体 頣渊ā"/>
                <w:color w:val="000000"/>
                <w:kern w:val="0"/>
                <w:sz w:val="24"/>
                <w:szCs w:val="24"/>
                <w:lang w:val="en-US" w:eastAsia="zh-CN" w:bidi="ar"/>
              </w:rPr>
            </w:pPr>
            <w:r>
              <w:rPr>
                <w:rFonts w:hint="default" w:ascii="serif" w:hAnsi="Arial" w:eastAsia="serif" w:cs="宋体 頣渊ā"/>
                <w:color w:val="000000"/>
                <w:kern w:val="0"/>
                <w:sz w:val="24"/>
                <w:szCs w:val="24"/>
                <w:lang w:val="en-US" w:eastAsia="zh-CN" w:bidi="ar"/>
              </w:rPr>
              <w:t>100</w:t>
            </w:r>
          </w:p>
        </w:tc>
      </w:tr>
    </w:tbl>
    <w:p w14:paraId="1D0EBFA4">
      <w:pPr>
        <w:pStyle w:val="2"/>
        <w:spacing w:before="1"/>
        <w:jc w:val="both"/>
        <w:rPr>
          <w:rFonts w:hint="eastAsia" w:cs="宋体"/>
          <w:sz w:val="24"/>
          <w:szCs w:val="24"/>
          <w:lang w:val="en-US" w:eastAsia="zh-CN"/>
        </w:rPr>
      </w:pPr>
    </w:p>
    <w:p w14:paraId="0B36243E">
      <w:pPr>
        <w:pStyle w:val="2"/>
        <w:spacing w:before="1"/>
        <w:jc w:val="both"/>
        <w:rPr>
          <w:rFonts w:hint="eastAsia" w:cs="宋体"/>
          <w:sz w:val="24"/>
          <w:szCs w:val="24"/>
          <w:lang w:val="en-US" w:eastAsia="zh-CN"/>
        </w:rPr>
      </w:pPr>
    </w:p>
    <w:p w14:paraId="5C3C5F2D">
      <w:pPr>
        <w:pStyle w:val="2"/>
        <w:spacing w:before="1"/>
        <w:jc w:val="both"/>
        <w:rPr>
          <w:rFonts w:hint="eastAsia" w:cs="宋体"/>
          <w:sz w:val="24"/>
          <w:szCs w:val="24"/>
          <w:lang w:val="en-US" w:eastAsia="zh-CN"/>
        </w:rPr>
      </w:pPr>
    </w:p>
    <w:p w14:paraId="050284B8">
      <w:pPr>
        <w:pStyle w:val="2"/>
        <w:spacing w:before="1"/>
        <w:jc w:val="both"/>
        <w:rPr>
          <w:rFonts w:hint="eastAsia" w:cs="宋体"/>
          <w:sz w:val="24"/>
          <w:szCs w:val="24"/>
          <w:lang w:val="en-US" w:eastAsia="zh-CN"/>
        </w:rPr>
      </w:pPr>
    </w:p>
    <w:p w14:paraId="1DD598CD">
      <w:pPr>
        <w:pStyle w:val="2"/>
        <w:spacing w:before="1"/>
        <w:jc w:val="both"/>
        <w:rPr>
          <w:rFonts w:hint="eastAsia" w:cs="宋体"/>
          <w:sz w:val="24"/>
          <w:szCs w:val="24"/>
          <w:lang w:val="en-US" w:eastAsia="zh-CN"/>
        </w:rPr>
      </w:pPr>
    </w:p>
    <w:p w14:paraId="276EBE0C">
      <w:pPr>
        <w:pStyle w:val="2"/>
        <w:spacing w:before="1"/>
        <w:jc w:val="both"/>
        <w:rPr>
          <w:rFonts w:hint="eastAsia" w:cs="宋体"/>
          <w:sz w:val="24"/>
          <w:szCs w:val="24"/>
          <w:lang w:val="en-US" w:eastAsia="zh-CN"/>
        </w:rPr>
      </w:pPr>
    </w:p>
    <w:p w14:paraId="3E39E633">
      <w:pPr>
        <w:pStyle w:val="2"/>
        <w:spacing w:before="1"/>
        <w:jc w:val="both"/>
        <w:rPr>
          <w:rFonts w:hint="eastAsia" w:cs="宋体"/>
          <w:sz w:val="24"/>
          <w:szCs w:val="24"/>
          <w:lang w:val="en-US" w:eastAsia="zh-CN"/>
        </w:rPr>
      </w:pPr>
    </w:p>
    <w:p w14:paraId="5DDF6560">
      <w:pPr>
        <w:pStyle w:val="2"/>
        <w:spacing w:before="1"/>
        <w:jc w:val="both"/>
        <w:rPr>
          <w:rFonts w:hint="eastAsia" w:cs="宋体"/>
          <w:sz w:val="24"/>
          <w:szCs w:val="24"/>
          <w:lang w:val="en-US" w:eastAsia="zh-CN"/>
        </w:rPr>
      </w:pPr>
    </w:p>
    <w:p w14:paraId="0CF7F8AF">
      <w:pPr>
        <w:pStyle w:val="2"/>
        <w:spacing w:before="1"/>
        <w:jc w:val="both"/>
        <w:rPr>
          <w:rFonts w:hint="eastAsia" w:cs="宋体"/>
          <w:sz w:val="24"/>
          <w:szCs w:val="24"/>
          <w:lang w:val="en-US" w:eastAsia="zh-CN"/>
        </w:rPr>
      </w:pPr>
    </w:p>
    <w:p w14:paraId="0319F188">
      <w:pPr>
        <w:pStyle w:val="2"/>
        <w:spacing w:before="1"/>
        <w:jc w:val="both"/>
        <w:rPr>
          <w:rFonts w:hint="eastAsia" w:cs="宋体"/>
          <w:sz w:val="24"/>
          <w:szCs w:val="24"/>
          <w:lang w:val="en-US" w:eastAsia="zh-CN"/>
        </w:rPr>
      </w:pPr>
    </w:p>
    <w:p w14:paraId="46A6F627">
      <w:pPr>
        <w:pStyle w:val="2"/>
        <w:spacing w:before="1"/>
        <w:jc w:val="both"/>
        <w:rPr>
          <w:rFonts w:hint="eastAsia" w:cs="宋体"/>
          <w:sz w:val="24"/>
          <w:szCs w:val="24"/>
          <w:lang w:val="en-US" w:eastAsia="zh-CN"/>
        </w:rPr>
      </w:pPr>
    </w:p>
    <w:p w14:paraId="5C4D8F08">
      <w:pPr>
        <w:pStyle w:val="2"/>
        <w:spacing w:before="1"/>
        <w:jc w:val="both"/>
        <w:rPr>
          <w:rFonts w:hint="eastAsia" w:cs="宋体"/>
          <w:sz w:val="24"/>
          <w:szCs w:val="24"/>
          <w:lang w:val="en-US" w:eastAsia="zh-CN"/>
        </w:rPr>
      </w:pPr>
    </w:p>
    <w:p w14:paraId="67541A05">
      <w:pPr>
        <w:pStyle w:val="2"/>
        <w:spacing w:before="1"/>
        <w:jc w:val="both"/>
        <w:rPr>
          <w:rFonts w:hint="eastAsia" w:cs="宋体"/>
          <w:sz w:val="24"/>
          <w:szCs w:val="24"/>
          <w:lang w:val="en-US" w:eastAsia="zh-CN"/>
        </w:rPr>
      </w:pPr>
    </w:p>
    <w:p w14:paraId="3B39511A">
      <w:pPr>
        <w:pStyle w:val="2"/>
        <w:spacing w:before="1"/>
        <w:jc w:val="both"/>
        <w:rPr>
          <w:rFonts w:hint="eastAsia" w:cs="宋体"/>
          <w:sz w:val="24"/>
          <w:szCs w:val="24"/>
          <w:lang w:val="en-US" w:eastAsia="zh-CN"/>
        </w:rPr>
      </w:pPr>
    </w:p>
    <w:p w14:paraId="4E9657BE">
      <w:pPr>
        <w:pStyle w:val="2"/>
        <w:spacing w:before="1"/>
        <w:jc w:val="both"/>
        <w:rPr>
          <w:rFonts w:hint="eastAsia" w:cs="宋体"/>
          <w:sz w:val="24"/>
          <w:szCs w:val="24"/>
          <w:lang w:val="en-US" w:eastAsia="zh-CN"/>
        </w:rPr>
      </w:pPr>
    </w:p>
    <w:p w14:paraId="38802034">
      <w:pPr>
        <w:pStyle w:val="2"/>
        <w:spacing w:before="1"/>
        <w:jc w:val="both"/>
        <w:rPr>
          <w:rFonts w:hint="default" w:cs="宋体"/>
          <w:sz w:val="24"/>
          <w:szCs w:val="24"/>
          <w:lang w:val="en-US" w:eastAsia="zh-CN"/>
        </w:rPr>
      </w:pPr>
    </w:p>
    <w:sectPr>
      <w:headerReference r:id="rId4" w:type="first"/>
      <w:footerReference r:id="rId6" w:type="first"/>
      <w:headerReference r:id="rId3" w:type="default"/>
      <w:footerReference r:id="rId5" w:type="default"/>
      <w:pgSz w:w="11906" w:h="16838"/>
      <w:pgMar w:top="1440" w:right="1080" w:bottom="1440" w:left="108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黑体 頣渊ā">
    <w:altName w:val="黑体"/>
    <w:panose1 w:val="00000000000000000000"/>
    <w:charset w:val="00"/>
    <w:family w:val="auto"/>
    <w:pitch w:val="default"/>
    <w:sig w:usb0="00000000" w:usb1="00000000" w:usb2="00000000" w:usb3="00000000" w:csb0="00000000" w:csb1="00000000"/>
  </w:font>
  <w:font w:name="serif">
    <w:altName w:val="Segoe Print"/>
    <w:panose1 w:val="00000000000000000000"/>
    <w:charset w:val="00"/>
    <w:family w:val="auto"/>
    <w:pitch w:val="default"/>
    <w:sig w:usb0="00000000" w:usb1="00000000" w:usb2="00000000" w:usb3="00000000" w:csb0="00000000" w:csb1="00000000"/>
  </w:font>
  <w:font w:name="宋体 頣渊ā">
    <w:altName w:val="宋体"/>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BF377">
    <w:pPr>
      <w:tabs>
        <w:tab w:val="center" w:pos="4153"/>
        <w:tab w:val="left" w:pos="7380"/>
        <w:tab w:val="right" w:pos="8306"/>
      </w:tabs>
      <w:snapToGrid w:val="0"/>
      <w:ind w:left="10" w:leftChars="5" w:right="-90" w:firstLine="10" w:firstLineChars="5"/>
      <w:jc w:val="both"/>
    </w:pPr>
    <w:r>
      <w:rPr>
        <w:rFonts w:hint="eastAsia" w:ascii="Times New Roman" w:hAnsi="Times New Roman" w:eastAsia="楷体" w:cs="Times New Roman"/>
        <w:szCs w:val="21"/>
        <w:lang w:val="en-US" w:eastAsia="zh-CN"/>
      </w:rPr>
      <w:t xml:space="preserve">B.0                                                                                </w:t>
    </w:r>
    <w:r>
      <w:rPr>
        <w:rFonts w:ascii="Times New Roman" w:hAnsi="Times New Roman" w:eastAsia="楷体" w:cs="Times New Roman"/>
        <w:szCs w:val="21"/>
      </w:rPr>
      <w:t xml:space="preserve">Page </w:t>
    </w:r>
    <w:r>
      <w:rPr>
        <w:rFonts w:ascii="Times New Roman" w:hAnsi="Times New Roman" w:eastAsia="楷体" w:cs="Times New Roman"/>
        <w:szCs w:val="21"/>
      </w:rPr>
      <w:fldChar w:fldCharType="begin"/>
    </w:r>
    <w:r>
      <w:rPr>
        <w:rFonts w:ascii="Times New Roman" w:hAnsi="Times New Roman" w:eastAsia="楷体" w:cs="Times New Roman"/>
        <w:szCs w:val="21"/>
      </w:rPr>
      <w:instrText xml:space="preserve"> PAGE </w:instrText>
    </w:r>
    <w:r>
      <w:rPr>
        <w:rFonts w:ascii="Times New Roman" w:hAnsi="Times New Roman" w:eastAsia="楷体" w:cs="Times New Roman"/>
        <w:szCs w:val="21"/>
      </w:rPr>
      <w:fldChar w:fldCharType="separate"/>
    </w:r>
    <w:r>
      <w:rPr>
        <w:rFonts w:ascii="Times New Roman" w:hAnsi="Times New Roman" w:eastAsia="楷体" w:cs="Times New Roman"/>
        <w:szCs w:val="21"/>
      </w:rPr>
      <w:t>11</w:t>
    </w:r>
    <w:r>
      <w:rPr>
        <w:rFonts w:ascii="Times New Roman" w:hAnsi="Times New Roman" w:eastAsia="楷体" w:cs="Times New Roman"/>
        <w:szCs w:val="21"/>
      </w:rPr>
      <w:fldChar w:fldCharType="end"/>
    </w:r>
    <w:r>
      <w:rPr>
        <w:rFonts w:ascii="Times New Roman" w:hAnsi="Times New Roman" w:eastAsia="楷体" w:cs="Times New Roman"/>
        <w:szCs w:val="21"/>
      </w:rPr>
      <w:t xml:space="preserve"> of </w:t>
    </w:r>
    <w:r>
      <w:rPr>
        <w:rFonts w:ascii="Times New Roman" w:hAnsi="Times New Roman" w:eastAsia="楷体" w:cs="Times New Roman"/>
        <w:szCs w:val="21"/>
      </w:rPr>
      <w:fldChar w:fldCharType="begin"/>
    </w:r>
    <w:r>
      <w:rPr>
        <w:rFonts w:ascii="Times New Roman" w:hAnsi="Times New Roman" w:eastAsia="楷体" w:cs="Times New Roman"/>
        <w:szCs w:val="21"/>
      </w:rPr>
      <w:instrText xml:space="preserve"> NUMPAGES </w:instrText>
    </w:r>
    <w:r>
      <w:rPr>
        <w:rFonts w:ascii="Times New Roman" w:hAnsi="Times New Roman" w:eastAsia="楷体" w:cs="Times New Roman"/>
        <w:szCs w:val="21"/>
      </w:rPr>
      <w:fldChar w:fldCharType="separate"/>
    </w:r>
    <w:r>
      <w:rPr>
        <w:rFonts w:ascii="Times New Roman" w:hAnsi="Times New Roman" w:eastAsia="楷体" w:cs="Times New Roman"/>
        <w:szCs w:val="21"/>
      </w:rPr>
      <w:t>73</w:t>
    </w:r>
    <w:r>
      <w:rPr>
        <w:rFonts w:ascii="Times New Roman" w:hAnsi="Times New Roman" w:eastAsia="楷体" w:cs="Times New Roman"/>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6D137">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78C55">
    <w:pPr>
      <w:pStyle w:val="5"/>
      <w:pBdr>
        <w:bottom w:val="none" w:color="auto" w:sz="0" w:space="1"/>
        <w:right w:val="none" w:color="auto" w:sz="0" w:space="0"/>
      </w:pBdr>
      <w:wordWrap w:val="0"/>
      <w:jc w:val="right"/>
      <w:rPr>
        <w:rFonts w:ascii="黑体" w:hAnsi="黑体" w:eastAsia="黑体"/>
        <w:b/>
        <w:bCs/>
        <w:sz w:val="20"/>
        <w:szCs w:val="28"/>
      </w:rPr>
    </w:pPr>
    <w:r>
      <w:rPr>
        <w:rFonts w:hint="eastAsia" w:ascii="黑体" w:hAnsi="黑体" w:eastAsia="黑体"/>
        <w:b/>
        <w:bCs/>
        <w:sz w:val="20"/>
        <w:szCs w:val="28"/>
      </w:rPr>
      <w:drawing>
        <wp:anchor distT="0" distB="0" distL="114300" distR="114300" simplePos="0" relativeHeight="251659264" behindDoc="1" locked="0" layoutInCell="1" allowOverlap="1">
          <wp:simplePos x="0" y="0"/>
          <wp:positionH relativeFrom="column">
            <wp:posOffset>-148590</wp:posOffset>
          </wp:positionH>
          <wp:positionV relativeFrom="paragraph">
            <wp:posOffset>-369570</wp:posOffset>
          </wp:positionV>
          <wp:extent cx="1552575" cy="1036955"/>
          <wp:effectExtent l="0" t="0" r="0" b="0"/>
          <wp:wrapNone/>
          <wp:docPr id="3" name="图片 3" descr="Precise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Precise Mark"/>
                  <pic:cNvPicPr>
                    <a:picLocks noChangeAspect="1"/>
                  </pic:cNvPicPr>
                </pic:nvPicPr>
                <pic:blipFill>
                  <a:blip r:embed="rId1"/>
                  <a:srcRect l="14619" t="16669" r="14619" b="16669"/>
                  <a:stretch>
                    <a:fillRect/>
                  </a:stretch>
                </pic:blipFill>
                <pic:spPr>
                  <a:xfrm>
                    <a:off x="0" y="0"/>
                    <a:ext cx="1552575" cy="1036955"/>
                  </a:xfrm>
                  <a:prstGeom prst="rect">
                    <a:avLst/>
                  </a:prstGeom>
                </pic:spPr>
              </pic:pic>
            </a:graphicData>
          </a:graphic>
        </wp:anchor>
      </w:drawing>
    </w:r>
    <w:r>
      <w:rPr>
        <w:rFonts w:hint="eastAsia" w:ascii="黑体" w:hAnsi="黑体" w:eastAsia="黑体"/>
        <w:b/>
        <w:bCs/>
        <w:sz w:val="20"/>
        <w:szCs w:val="28"/>
      </w:rPr>
      <w:t xml:space="preserve">       </w:t>
    </w:r>
  </w:p>
  <w:p w14:paraId="4746739D">
    <w:pPr>
      <w:pStyle w:val="5"/>
      <w:pBdr>
        <w:bottom w:val="none" w:color="auto" w:sz="0" w:space="1"/>
        <w:right w:val="none" w:color="auto" w:sz="0" w:space="0"/>
      </w:pBdr>
      <w:jc w:val="right"/>
      <w:rPr>
        <w:rFonts w:ascii="黑体" w:hAnsi="黑体" w:eastAsia="黑体"/>
      </w:rPr>
    </w:pPr>
  </w:p>
  <w:p w14:paraId="73DE479E">
    <w:pPr>
      <w:pStyle w:val="5"/>
      <w:pBdr>
        <w:bottom w:val="single" w:color="auto" w:sz="4" w:space="1"/>
        <w:right w:val="none" w:color="auto" w:sz="0" w:space="0"/>
      </w:pBdr>
      <w:ind w:firstLine="5280" w:firstLineChars="2200"/>
      <w:jc w:val="right"/>
      <w:rPr>
        <w:rFonts w:ascii="黑体" w:hAnsi="黑体" w:eastAsia="黑体"/>
        <w:u w:val="single"/>
      </w:rPr>
    </w:pPr>
    <w:r>
      <w:rPr>
        <w:rFonts w:hint="eastAsia" w:ascii="黑体" w:hAnsi="黑体" w:eastAsia="黑体"/>
        <w:sz w:val="24"/>
        <w:szCs w:val="24"/>
      </w:rPr>
      <w:t xml:space="preserve">PZ.FW02/B.0  </w:t>
    </w:r>
    <w:r>
      <w:rPr>
        <w:rFonts w:hint="eastAsia" w:ascii="黑体" w:hAnsi="黑体" w:eastAsia="黑体"/>
        <w:u w:val="sing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DA5F4">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8129DD"/>
    <w:multiLevelType w:val="singleLevel"/>
    <w:tmpl w:val="E68129DD"/>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41"/>
  <w:displayBackgroundShape w:val="1"/>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wNjkwNTA3N2FlYWM2N2IzMzI3ODM0NzMxNDMwNDQifQ=="/>
  </w:docVars>
  <w:rsids>
    <w:rsidRoot w:val="656327C1"/>
    <w:rsid w:val="000F3937"/>
    <w:rsid w:val="00305517"/>
    <w:rsid w:val="003B029A"/>
    <w:rsid w:val="0071097F"/>
    <w:rsid w:val="00856DE9"/>
    <w:rsid w:val="009809F6"/>
    <w:rsid w:val="00987500"/>
    <w:rsid w:val="00CD3899"/>
    <w:rsid w:val="00CE22C4"/>
    <w:rsid w:val="00D37297"/>
    <w:rsid w:val="00E777FE"/>
    <w:rsid w:val="00EC239E"/>
    <w:rsid w:val="00F21A9F"/>
    <w:rsid w:val="024C5807"/>
    <w:rsid w:val="072A6293"/>
    <w:rsid w:val="0789159E"/>
    <w:rsid w:val="08D92680"/>
    <w:rsid w:val="0C63601A"/>
    <w:rsid w:val="0C8006A6"/>
    <w:rsid w:val="11CD6907"/>
    <w:rsid w:val="12F63A0D"/>
    <w:rsid w:val="130A5E40"/>
    <w:rsid w:val="1A3D1E4B"/>
    <w:rsid w:val="1AE573DE"/>
    <w:rsid w:val="1C1270AE"/>
    <w:rsid w:val="1E45491B"/>
    <w:rsid w:val="246B440B"/>
    <w:rsid w:val="297A5DC0"/>
    <w:rsid w:val="2A271AEF"/>
    <w:rsid w:val="38B75788"/>
    <w:rsid w:val="3AA076EB"/>
    <w:rsid w:val="3CE70739"/>
    <w:rsid w:val="411A7783"/>
    <w:rsid w:val="444B23D2"/>
    <w:rsid w:val="48285683"/>
    <w:rsid w:val="487E66E7"/>
    <w:rsid w:val="4D826A23"/>
    <w:rsid w:val="4F2632BA"/>
    <w:rsid w:val="4FEB7504"/>
    <w:rsid w:val="5003209D"/>
    <w:rsid w:val="593B2D21"/>
    <w:rsid w:val="5AA004E9"/>
    <w:rsid w:val="5C8B6D1C"/>
    <w:rsid w:val="5DDC2C35"/>
    <w:rsid w:val="619031FE"/>
    <w:rsid w:val="61DE5F63"/>
    <w:rsid w:val="62952C69"/>
    <w:rsid w:val="63C86F6B"/>
    <w:rsid w:val="656327C1"/>
    <w:rsid w:val="692B2AE9"/>
    <w:rsid w:val="6D481929"/>
    <w:rsid w:val="6F9D58AF"/>
    <w:rsid w:val="71332C22"/>
    <w:rsid w:val="715E52CB"/>
    <w:rsid w:val="77530E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4"/>
      <w:szCs w:val="24"/>
      <w:lang w:val="en-US" w:eastAsia="en-US" w:bidi="en-US"/>
    </w:rPr>
  </w:style>
  <w:style w:type="paragraph" w:styleId="3">
    <w:name w:val="Balloon Text"/>
    <w:basedOn w:val="1"/>
    <w:link w:val="12"/>
    <w:qFormat/>
    <w:uiPriority w:val="0"/>
    <w:rPr>
      <w:sz w:val="18"/>
      <w:szCs w:val="18"/>
    </w:rPr>
  </w:style>
  <w:style w:type="paragraph" w:styleId="4">
    <w:name w:val="footer"/>
    <w:basedOn w:val="1"/>
    <w:link w:val="17"/>
    <w:qFormat/>
    <w:uiPriority w:val="0"/>
    <w:pPr>
      <w:tabs>
        <w:tab w:val="center" w:pos="4153"/>
        <w:tab w:val="right" w:pos="8306"/>
      </w:tabs>
      <w:snapToGrid w:val="0"/>
      <w:jc w:val="left"/>
    </w:pPr>
    <w:rPr>
      <w:sz w:val="18"/>
    </w:rPr>
  </w:style>
  <w:style w:type="paragraph" w:styleId="5">
    <w:name w:val="header"/>
    <w:basedOn w:val="1"/>
    <w:link w:val="20"/>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Body Text Indent 3"/>
    <w:basedOn w:val="1"/>
    <w:qFormat/>
    <w:uiPriority w:val="0"/>
    <w:pPr>
      <w:spacing w:line="460" w:lineRule="exact"/>
      <w:ind w:firstLine="480"/>
    </w:pPr>
    <w:rPr>
      <w:rFonts w:ascii="宋体"/>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styleId="11">
    <w:name w:val="Hyperlink"/>
    <w:basedOn w:val="9"/>
    <w:qFormat/>
    <w:uiPriority w:val="0"/>
    <w:rPr>
      <w:color w:val="0563C1" w:themeColor="hyperlink"/>
      <w:u w:val="single"/>
      <w14:textFill>
        <w14:solidFill>
          <w14:schemeClr w14:val="hlink"/>
        </w14:solidFill>
      </w14:textFill>
    </w:rPr>
  </w:style>
  <w:style w:type="character" w:customStyle="1" w:styleId="12">
    <w:name w:val="批注框文本 Char"/>
    <w:basedOn w:val="9"/>
    <w:link w:val="3"/>
    <w:qFormat/>
    <w:uiPriority w:val="0"/>
    <w:rPr>
      <w:rFonts w:asciiTheme="minorHAnsi" w:hAnsiTheme="minorHAnsi" w:eastAsiaTheme="minorEastAsia" w:cstheme="minorBidi"/>
      <w:kern w:val="2"/>
      <w:sz w:val="18"/>
      <w:szCs w:val="18"/>
    </w:rPr>
  </w:style>
  <w:style w:type="character" w:customStyle="1" w:styleId="13">
    <w:name w:val="hps"/>
    <w:basedOn w:val="9"/>
    <w:qFormat/>
    <w:uiPriority w:val="0"/>
  </w:style>
  <w:style w:type="character" w:customStyle="1" w:styleId="14">
    <w:name w:val="long_text"/>
    <w:basedOn w:val="9"/>
    <w:qFormat/>
    <w:uiPriority w:val="0"/>
  </w:style>
  <w:style w:type="paragraph" w:styleId="1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styleId="16">
    <w:name w:val="List Paragraph"/>
    <w:basedOn w:val="1"/>
    <w:qFormat/>
    <w:uiPriority w:val="34"/>
    <w:pPr>
      <w:ind w:firstLine="420" w:firstLineChars="200"/>
    </w:pPr>
  </w:style>
  <w:style w:type="character" w:customStyle="1" w:styleId="17">
    <w:name w:val="页脚 Char"/>
    <w:basedOn w:val="9"/>
    <w:link w:val="4"/>
    <w:qFormat/>
    <w:uiPriority w:val="0"/>
    <w:rPr>
      <w:kern w:val="2"/>
      <w:sz w:val="18"/>
      <w:szCs w:val="18"/>
    </w:rPr>
  </w:style>
  <w:style w:type="paragraph" w:customStyle="1" w:styleId="18">
    <w:name w:val="Default"/>
    <w:basedOn w:val="1"/>
    <w:qFormat/>
    <w:uiPriority w:val="0"/>
    <w:pPr>
      <w:keepNext w:val="0"/>
      <w:keepLines w:val="0"/>
      <w:widowControl w:val="0"/>
      <w:suppressLineNumbers w:val="0"/>
      <w:autoSpaceDE w:val="0"/>
      <w:autoSpaceDN w:val="0"/>
      <w:adjustRightInd w:val="0"/>
      <w:spacing w:before="0" w:beforeAutospacing="0" w:after="0" w:afterAutospacing="0"/>
      <w:ind w:left="0" w:right="0"/>
      <w:jc w:val="left"/>
    </w:pPr>
    <w:rPr>
      <w:rFonts w:ascii="sans-serif" w:hAnsi="Calibri" w:eastAsia="sans-serif" w:cs="黑体 頣渊ā"/>
      <w:color w:val="000000"/>
      <w:kern w:val="0"/>
      <w:sz w:val="24"/>
      <w:szCs w:val="24"/>
      <w:lang w:val="en-US" w:eastAsia="zh-CN" w:bidi="ar"/>
    </w:rPr>
  </w:style>
  <w:style w:type="character" w:customStyle="1" w:styleId="19">
    <w:name w:val="页眉 字符"/>
    <w:basedOn w:val="9"/>
    <w:qFormat/>
    <w:uiPriority w:val="0"/>
    <w:rPr>
      <w:kern w:val="2"/>
      <w:sz w:val="18"/>
      <w:szCs w:val="18"/>
    </w:rPr>
  </w:style>
  <w:style w:type="character" w:customStyle="1" w:styleId="20">
    <w:name w:val="页眉 Char"/>
    <w:basedOn w:val="9"/>
    <w:link w:val="5"/>
    <w:qFormat/>
    <w:uiPriority w:val="0"/>
    <w:rPr>
      <w:kern w:val="2"/>
      <w:sz w:val="18"/>
      <w:szCs w:val="18"/>
    </w:rPr>
  </w:style>
  <w:style w:type="character" w:customStyle="1" w:styleId="21">
    <w:name w:val="页脚 字符"/>
    <w:basedOn w:val="9"/>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5463</Words>
  <Characters>6245</Characters>
  <Lines>1</Lines>
  <Paragraphs>1</Paragraphs>
  <TotalTime>17</TotalTime>
  <ScaleCrop>false</ScaleCrop>
  <LinksUpToDate>false</LinksUpToDate>
  <CharactersWithSpaces>6428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2019-04-23T08:43:00Z</dcterms:created>
  <dc:creator>0</dc:creator>
  <cp:lastModifiedBy>厚德载物</cp:lastModifiedBy>
  <cp:lastPrinted>2019-04-24T07:01:00Z</cp:lastPrinted>
  <dcterms:modified xsi:type="dcterms:W3CDTF">2025-07-22T09:28:03Z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5FCE49A2B89B4E549690F63DAC9D1F42</vt:lpwstr>
  </property>
  <property fmtid="{D5CDD505-2E9C-101B-9397-08002B2CF9AE}" pid="4" name="KSOTemplateDocerSaveRecord">
    <vt:lpwstr>eyJoZGlkIjoiMjA5MTUxZjhjMzVmZDk0YzAzNjU4MjUyMTkwNGU1YTkiLCJ1c2VySWQiOiI2NjQ3MTE0MDYifQ==</vt:lpwstr>
  </property>
</Properties>
</file>